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C4D8B" w14:textId="77777777" w:rsidR="00CF06D6" w:rsidRPr="00C15465" w:rsidRDefault="00CF06D6" w:rsidP="00C15465">
      <w:pPr>
        <w:jc w:val="center"/>
        <w:rPr>
          <w:rFonts w:ascii="Calibri" w:hAnsi="Calibri" w:cs="Calibri"/>
        </w:rPr>
      </w:pPr>
    </w:p>
    <w:p w14:paraId="02F45808" w14:textId="77777777" w:rsidR="00F47F8B" w:rsidRDefault="006D4253" w:rsidP="00C15465">
      <w:pPr>
        <w:jc w:val="center"/>
        <w:rPr>
          <w:rFonts w:ascii="Calibri" w:eastAsia="Times New Roman" w:hAnsi="Calibri" w:cs="Calibri"/>
          <w:b/>
          <w:bCs/>
        </w:rPr>
      </w:pPr>
      <w:r w:rsidRPr="00C15465">
        <w:rPr>
          <w:rFonts w:ascii="Calibri" w:eastAsia="Times New Roman" w:hAnsi="Calibri" w:cs="Calibri"/>
          <w:b/>
          <w:bCs/>
        </w:rPr>
        <w:t xml:space="preserve">IZJAVA O SKLADNOSTI PONUJENEGA PREDMETA JAVNEGA NAROČILA </w:t>
      </w:r>
    </w:p>
    <w:p w14:paraId="75ACEAFC" w14:textId="546006DE" w:rsidR="006D4253" w:rsidRPr="00C15465" w:rsidRDefault="006D4253" w:rsidP="00C15465">
      <w:pPr>
        <w:jc w:val="center"/>
        <w:rPr>
          <w:rFonts w:ascii="Calibri" w:eastAsia="Times New Roman" w:hAnsi="Calibri" w:cs="Calibri"/>
          <w:b/>
          <w:bCs/>
        </w:rPr>
      </w:pPr>
      <w:r w:rsidRPr="00C15465">
        <w:rPr>
          <w:rFonts w:ascii="Calibri" w:eastAsia="Times New Roman" w:hAnsi="Calibri" w:cs="Calibri"/>
          <w:b/>
          <w:bCs/>
        </w:rPr>
        <w:t>Z UREDBO O ZELENEM JAVNEM NAROČANJU</w:t>
      </w:r>
    </w:p>
    <w:p w14:paraId="68DD28AC" w14:textId="5DE787B8" w:rsidR="008846DF" w:rsidRPr="00EA0D23" w:rsidRDefault="008846DF" w:rsidP="008846DF">
      <w:pPr>
        <w:spacing w:line="276" w:lineRule="auto"/>
        <w:rPr>
          <w:rFonts w:asciiTheme="minorHAnsi" w:hAnsiTheme="minorHAnsi" w:cstheme="minorHAnsi"/>
          <w:iCs/>
          <w:szCs w:val="18"/>
        </w:rPr>
      </w:pPr>
    </w:p>
    <w:p w14:paraId="1DC091D9" w14:textId="77777777" w:rsidR="00F85FB3" w:rsidRDefault="00F85FB3" w:rsidP="00F85FB3">
      <w:pPr>
        <w:rPr>
          <w:rFonts w:asciiTheme="minorHAnsi" w:eastAsia="Times New Roman" w:hAnsiTheme="minorHAnsi" w:cs="Times New Roman"/>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773"/>
        <w:gridCol w:w="6905"/>
      </w:tblGrid>
      <w:tr w:rsidR="006D4253" w:rsidRPr="001E7586" w14:paraId="27DD5BD3" w14:textId="77777777" w:rsidTr="00FB0CA3">
        <w:trPr>
          <w:trHeight w:val="533"/>
        </w:trPr>
        <w:tc>
          <w:tcPr>
            <w:tcW w:w="1886" w:type="dxa"/>
            <w:vAlign w:val="center"/>
          </w:tcPr>
          <w:p w14:paraId="17CA7D3E" w14:textId="75997795" w:rsidR="006D4253" w:rsidRPr="006D4253" w:rsidRDefault="00DF483F" w:rsidP="004E141A">
            <w:pPr>
              <w:rPr>
                <w:rFonts w:asciiTheme="minorHAnsi" w:eastAsia="Times New Roman" w:hAnsiTheme="minorHAnsi" w:cstheme="minorHAnsi"/>
                <w:b/>
                <w:bCs/>
                <w:szCs w:val="20"/>
              </w:rPr>
            </w:pPr>
            <w:r>
              <w:rPr>
                <w:rFonts w:asciiTheme="minorHAnsi" w:eastAsia="Times New Roman" w:hAnsiTheme="minorHAnsi" w:cstheme="minorHAnsi"/>
                <w:b/>
                <w:bCs/>
                <w:szCs w:val="20"/>
              </w:rPr>
              <w:t>PODJETJE</w:t>
            </w:r>
          </w:p>
        </w:tc>
        <w:tc>
          <w:tcPr>
            <w:tcW w:w="8036" w:type="dxa"/>
            <w:vAlign w:val="center"/>
          </w:tcPr>
          <w:p w14:paraId="4E337A08" w14:textId="77777777" w:rsidR="006D4253" w:rsidRPr="006D4253" w:rsidRDefault="006D4253" w:rsidP="00FB0CA3">
            <w:pPr>
              <w:rPr>
                <w:rFonts w:asciiTheme="minorHAnsi" w:eastAsia="Times New Roman" w:hAnsiTheme="minorHAnsi" w:cstheme="minorHAnsi"/>
                <w:b/>
                <w:bCs/>
                <w:szCs w:val="20"/>
              </w:rPr>
            </w:pPr>
          </w:p>
        </w:tc>
      </w:tr>
      <w:tr w:rsidR="006D4253" w:rsidRPr="001E7586" w14:paraId="1A521593" w14:textId="77777777" w:rsidTr="00FB0CA3">
        <w:trPr>
          <w:trHeight w:val="533"/>
        </w:trPr>
        <w:tc>
          <w:tcPr>
            <w:tcW w:w="1886" w:type="dxa"/>
            <w:vAlign w:val="center"/>
          </w:tcPr>
          <w:p w14:paraId="72187C19" w14:textId="77777777" w:rsidR="006D4253" w:rsidRPr="006D4253" w:rsidRDefault="006D4253" w:rsidP="004E141A">
            <w:pPr>
              <w:rPr>
                <w:rFonts w:asciiTheme="minorHAnsi" w:eastAsia="Times New Roman" w:hAnsiTheme="minorHAnsi" w:cstheme="minorHAnsi"/>
                <w:b/>
                <w:bCs/>
                <w:szCs w:val="20"/>
              </w:rPr>
            </w:pPr>
            <w:r w:rsidRPr="006D4253">
              <w:rPr>
                <w:rFonts w:asciiTheme="minorHAnsi" w:eastAsia="Times New Roman" w:hAnsiTheme="minorHAnsi" w:cstheme="minorHAnsi"/>
                <w:b/>
                <w:bCs/>
                <w:szCs w:val="20"/>
              </w:rPr>
              <w:t>NASLOV</w:t>
            </w:r>
          </w:p>
        </w:tc>
        <w:tc>
          <w:tcPr>
            <w:tcW w:w="8036" w:type="dxa"/>
            <w:vAlign w:val="center"/>
          </w:tcPr>
          <w:p w14:paraId="305DD21B" w14:textId="77777777" w:rsidR="006D4253" w:rsidRPr="006D4253" w:rsidRDefault="006D4253" w:rsidP="00FB0CA3">
            <w:pPr>
              <w:rPr>
                <w:rFonts w:asciiTheme="minorHAnsi" w:eastAsia="Times New Roman" w:hAnsiTheme="minorHAnsi" w:cstheme="minorHAnsi"/>
                <w:b/>
                <w:bCs/>
                <w:szCs w:val="20"/>
              </w:rPr>
            </w:pPr>
          </w:p>
        </w:tc>
      </w:tr>
      <w:tr w:rsidR="006D4253" w:rsidRPr="001E7586" w14:paraId="2116D348" w14:textId="77777777" w:rsidTr="00FB0CA3">
        <w:trPr>
          <w:trHeight w:val="533"/>
        </w:trPr>
        <w:tc>
          <w:tcPr>
            <w:tcW w:w="1886" w:type="dxa"/>
            <w:vAlign w:val="center"/>
          </w:tcPr>
          <w:p w14:paraId="5A1271FB" w14:textId="77777777" w:rsidR="006D4253" w:rsidRPr="006D4253" w:rsidRDefault="006D4253" w:rsidP="004E141A">
            <w:pPr>
              <w:rPr>
                <w:rFonts w:asciiTheme="minorHAnsi" w:eastAsia="Times New Roman" w:hAnsiTheme="minorHAnsi" w:cstheme="minorHAnsi"/>
                <w:b/>
                <w:bCs/>
                <w:szCs w:val="20"/>
              </w:rPr>
            </w:pPr>
            <w:r w:rsidRPr="006D4253">
              <w:rPr>
                <w:rFonts w:asciiTheme="minorHAnsi" w:eastAsia="Times New Roman" w:hAnsiTheme="minorHAnsi" w:cstheme="minorHAnsi"/>
                <w:b/>
                <w:bCs/>
                <w:szCs w:val="20"/>
              </w:rPr>
              <w:t>MATIČNA ŠT.</w:t>
            </w:r>
          </w:p>
        </w:tc>
        <w:tc>
          <w:tcPr>
            <w:tcW w:w="8036" w:type="dxa"/>
            <w:vAlign w:val="center"/>
          </w:tcPr>
          <w:p w14:paraId="10AB9243" w14:textId="77777777" w:rsidR="006D4253" w:rsidRPr="006D4253" w:rsidRDefault="006D4253" w:rsidP="00FB0CA3">
            <w:pPr>
              <w:rPr>
                <w:rFonts w:asciiTheme="minorHAnsi" w:eastAsia="Times New Roman" w:hAnsiTheme="minorHAnsi" w:cstheme="minorHAnsi"/>
                <w:b/>
                <w:bCs/>
                <w:szCs w:val="20"/>
              </w:rPr>
            </w:pPr>
          </w:p>
        </w:tc>
      </w:tr>
      <w:tr w:rsidR="006D4253" w:rsidRPr="001E7586" w14:paraId="3D9959B5" w14:textId="77777777" w:rsidTr="00FB0CA3">
        <w:trPr>
          <w:trHeight w:val="533"/>
        </w:trPr>
        <w:tc>
          <w:tcPr>
            <w:tcW w:w="1886" w:type="dxa"/>
            <w:vAlign w:val="center"/>
          </w:tcPr>
          <w:p w14:paraId="03B43AD1" w14:textId="77777777" w:rsidR="006D4253" w:rsidRPr="006D4253" w:rsidRDefault="006D4253" w:rsidP="004E141A">
            <w:pPr>
              <w:rPr>
                <w:rFonts w:asciiTheme="minorHAnsi" w:eastAsia="Times New Roman" w:hAnsiTheme="minorHAnsi" w:cstheme="minorHAnsi"/>
                <w:b/>
                <w:bCs/>
                <w:szCs w:val="20"/>
              </w:rPr>
            </w:pPr>
            <w:r w:rsidRPr="006D4253">
              <w:rPr>
                <w:rFonts w:asciiTheme="minorHAnsi" w:eastAsia="Times New Roman" w:hAnsiTheme="minorHAnsi" w:cstheme="minorHAnsi"/>
                <w:b/>
                <w:bCs/>
                <w:szCs w:val="20"/>
              </w:rPr>
              <w:t>DAVČNA ŠT.</w:t>
            </w:r>
          </w:p>
        </w:tc>
        <w:tc>
          <w:tcPr>
            <w:tcW w:w="8036" w:type="dxa"/>
            <w:vAlign w:val="center"/>
          </w:tcPr>
          <w:p w14:paraId="3441063E" w14:textId="77777777" w:rsidR="006D4253" w:rsidRPr="006D4253" w:rsidRDefault="006D4253" w:rsidP="00FB0CA3">
            <w:pPr>
              <w:rPr>
                <w:rFonts w:asciiTheme="minorHAnsi" w:eastAsia="Times New Roman" w:hAnsiTheme="minorHAnsi" w:cstheme="minorHAnsi"/>
                <w:b/>
                <w:bCs/>
                <w:szCs w:val="20"/>
              </w:rPr>
            </w:pPr>
          </w:p>
        </w:tc>
      </w:tr>
    </w:tbl>
    <w:p w14:paraId="5BD8B25E" w14:textId="77777777" w:rsidR="00B7770F" w:rsidRDefault="00B7770F" w:rsidP="00F85FB3">
      <w:pPr>
        <w:jc w:val="both"/>
        <w:rPr>
          <w:rFonts w:asciiTheme="minorHAnsi" w:hAnsiTheme="minorHAnsi" w:cs="Calibri"/>
        </w:rPr>
      </w:pPr>
    </w:p>
    <w:p w14:paraId="5C5C158D" w14:textId="77777777" w:rsidR="00B7770F" w:rsidRDefault="00B7770F" w:rsidP="00F85FB3">
      <w:pPr>
        <w:jc w:val="both"/>
        <w:rPr>
          <w:rFonts w:asciiTheme="minorHAnsi" w:hAnsiTheme="minorHAnsi" w:cs="Calibri"/>
        </w:rPr>
      </w:pPr>
    </w:p>
    <w:p w14:paraId="55E154CE" w14:textId="77777777" w:rsidR="006D4253" w:rsidRDefault="006D4253" w:rsidP="006D4253">
      <w:pPr>
        <w:jc w:val="both"/>
        <w:rPr>
          <w:rFonts w:asciiTheme="minorHAnsi" w:hAnsiTheme="minorHAnsi" w:cs="Calibri"/>
          <w:sz w:val="20"/>
          <w:szCs w:val="20"/>
        </w:rPr>
      </w:pPr>
      <w:r w:rsidRPr="00DF483F">
        <w:rPr>
          <w:rFonts w:asciiTheme="minorHAnsi" w:hAnsiTheme="minorHAnsi" w:cs="Calibri"/>
          <w:sz w:val="20"/>
          <w:szCs w:val="20"/>
        </w:rPr>
        <w:t>Izjavljamo, da:</w:t>
      </w:r>
    </w:p>
    <w:p w14:paraId="43947454" w14:textId="77777777" w:rsidR="004A5E4D" w:rsidRPr="00DF483F" w:rsidRDefault="004A5E4D" w:rsidP="006D4253">
      <w:pPr>
        <w:jc w:val="both"/>
        <w:rPr>
          <w:rFonts w:asciiTheme="minorHAnsi" w:hAnsiTheme="minorHAnsi" w:cs="Calibri"/>
          <w:sz w:val="20"/>
          <w:szCs w:val="20"/>
        </w:rPr>
      </w:pPr>
    </w:p>
    <w:p w14:paraId="415DCAEB" w14:textId="77777777" w:rsidR="00E32AA5" w:rsidRDefault="006D4253" w:rsidP="009C6D58">
      <w:pPr>
        <w:jc w:val="both"/>
        <w:rPr>
          <w:rFonts w:asciiTheme="minorHAnsi" w:hAnsiTheme="minorHAnsi" w:cs="Calibri"/>
          <w:color w:val="0070C0"/>
          <w:sz w:val="20"/>
          <w:szCs w:val="20"/>
        </w:rPr>
      </w:pPr>
      <w:r w:rsidRPr="00DF483F">
        <w:rPr>
          <w:rFonts w:asciiTheme="minorHAnsi" w:hAnsiTheme="minorHAnsi" w:cs="Calibri"/>
          <w:sz w:val="20"/>
          <w:szCs w:val="20"/>
        </w:rPr>
        <w:t>smo seznanjeni z določbo Uredbe o zelenem javnem naročanju</w:t>
      </w:r>
      <w:r w:rsidR="00DF483F">
        <w:rPr>
          <w:rFonts w:asciiTheme="minorHAnsi" w:hAnsiTheme="minorHAnsi" w:cs="Calibri"/>
          <w:sz w:val="20"/>
          <w:szCs w:val="20"/>
        </w:rPr>
        <w:t xml:space="preserve"> </w:t>
      </w:r>
      <w:r w:rsidR="00DF483F" w:rsidRPr="00DF483F">
        <w:rPr>
          <w:rFonts w:asciiTheme="minorHAnsi" w:hAnsiTheme="minorHAnsi" w:cs="Calibri"/>
          <w:sz w:val="20"/>
          <w:szCs w:val="20"/>
        </w:rPr>
        <w:t>(Uradni list RS, št. 51/17, 64/19, 121/21</w:t>
      </w:r>
      <w:r w:rsidR="00696F1E">
        <w:rPr>
          <w:rFonts w:asciiTheme="minorHAnsi" w:hAnsiTheme="minorHAnsi" w:cs="Calibri"/>
          <w:sz w:val="20"/>
          <w:szCs w:val="20"/>
        </w:rPr>
        <w:t xml:space="preserve">, </w:t>
      </w:r>
      <w:r w:rsidR="00DF483F" w:rsidRPr="00DF483F">
        <w:rPr>
          <w:rFonts w:asciiTheme="minorHAnsi" w:hAnsiTheme="minorHAnsi" w:cs="Calibri"/>
          <w:sz w:val="20"/>
          <w:szCs w:val="20"/>
        </w:rPr>
        <w:t>132/23</w:t>
      </w:r>
      <w:r w:rsidR="00696F1E">
        <w:rPr>
          <w:rFonts w:asciiTheme="minorHAnsi" w:hAnsiTheme="minorHAnsi" w:cs="Calibri"/>
          <w:sz w:val="20"/>
          <w:szCs w:val="20"/>
        </w:rPr>
        <w:t xml:space="preserve"> in 43/25</w:t>
      </w:r>
      <w:r w:rsidR="00DF483F" w:rsidRPr="00DF483F">
        <w:rPr>
          <w:rFonts w:asciiTheme="minorHAnsi" w:hAnsiTheme="minorHAnsi" w:cs="Calibri"/>
          <w:sz w:val="20"/>
          <w:szCs w:val="20"/>
        </w:rPr>
        <w:t>)</w:t>
      </w:r>
      <w:r w:rsidRPr="00DF483F">
        <w:rPr>
          <w:rFonts w:asciiTheme="minorHAnsi" w:hAnsiTheme="minorHAnsi" w:cs="Calibri"/>
          <w:sz w:val="20"/>
          <w:szCs w:val="20"/>
        </w:rPr>
        <w:t xml:space="preserve">, zaradi česar se upoštevajo temeljne </w:t>
      </w:r>
      <w:proofErr w:type="spellStart"/>
      <w:r w:rsidRPr="00DF483F">
        <w:rPr>
          <w:rFonts w:asciiTheme="minorHAnsi" w:hAnsiTheme="minorHAnsi" w:cs="Calibri"/>
          <w:sz w:val="20"/>
          <w:szCs w:val="20"/>
        </w:rPr>
        <w:t>okoljske</w:t>
      </w:r>
      <w:proofErr w:type="spellEnd"/>
      <w:r w:rsidRPr="00DF483F">
        <w:rPr>
          <w:rFonts w:asciiTheme="minorHAnsi" w:hAnsiTheme="minorHAnsi" w:cs="Calibri"/>
          <w:sz w:val="20"/>
          <w:szCs w:val="20"/>
        </w:rPr>
        <w:t xml:space="preserve"> zahteve in</w:t>
      </w:r>
      <w:r w:rsidR="00E32AA5">
        <w:rPr>
          <w:rFonts w:asciiTheme="minorHAnsi" w:hAnsiTheme="minorHAnsi" w:cs="Calibri"/>
          <w:sz w:val="20"/>
          <w:szCs w:val="20"/>
        </w:rPr>
        <w:t xml:space="preserve"> </w:t>
      </w:r>
      <w:r w:rsidR="00E32AA5" w:rsidRPr="00D31CE4">
        <w:rPr>
          <w:rFonts w:asciiTheme="minorHAnsi" w:hAnsiTheme="minorHAnsi" w:cs="Calibri"/>
          <w:b/>
          <w:bCs/>
          <w:color w:val="000000" w:themeColor="text1"/>
          <w:sz w:val="20"/>
          <w:szCs w:val="20"/>
        </w:rPr>
        <w:t>se zavezujemo</w:t>
      </w:r>
      <w:r w:rsidR="00E32AA5" w:rsidRPr="00D31CE4">
        <w:rPr>
          <w:rFonts w:asciiTheme="minorHAnsi" w:hAnsiTheme="minorHAnsi" w:cs="Calibri"/>
          <w:color w:val="000000" w:themeColor="text1"/>
          <w:sz w:val="20"/>
          <w:szCs w:val="20"/>
        </w:rPr>
        <w:t>:</w:t>
      </w:r>
    </w:p>
    <w:p w14:paraId="6305053D" w14:textId="77777777" w:rsidR="00E32AA5" w:rsidRDefault="00E32AA5" w:rsidP="009C6D58">
      <w:pPr>
        <w:jc w:val="both"/>
        <w:rPr>
          <w:rFonts w:asciiTheme="minorHAnsi" w:hAnsiTheme="minorHAnsi" w:cs="Calibri"/>
          <w:color w:val="0070C0"/>
          <w:sz w:val="20"/>
          <w:szCs w:val="20"/>
        </w:rPr>
      </w:pPr>
    </w:p>
    <w:p w14:paraId="0AD39D22" w14:textId="3C7B818E" w:rsidR="009C6D58" w:rsidRPr="00D23B21" w:rsidRDefault="006D4253" w:rsidP="00D23B21">
      <w:pPr>
        <w:pStyle w:val="Odstavekseznama"/>
        <w:numPr>
          <w:ilvl w:val="0"/>
          <w:numId w:val="17"/>
        </w:numPr>
        <w:jc w:val="both"/>
        <w:rPr>
          <w:rFonts w:asciiTheme="minorHAnsi" w:hAnsiTheme="minorHAnsi" w:cs="Calibri"/>
          <w:bCs/>
          <w:sz w:val="20"/>
          <w:szCs w:val="20"/>
        </w:rPr>
      </w:pPr>
      <w:r w:rsidRPr="00D23B21">
        <w:rPr>
          <w:rFonts w:asciiTheme="minorHAnsi" w:hAnsiTheme="minorHAnsi" w:cs="Calibri"/>
          <w:sz w:val="20"/>
          <w:szCs w:val="20"/>
        </w:rPr>
        <w:t>da se izpolnijo najmanj sledeči cilji vezani na predmet javnega naročila</w:t>
      </w:r>
      <w:r w:rsidR="009C6D58" w:rsidRPr="00D23B21">
        <w:rPr>
          <w:rFonts w:asciiTheme="minorHAnsi" w:hAnsiTheme="minorHAnsi" w:cs="Calibri"/>
          <w:sz w:val="20"/>
          <w:szCs w:val="20"/>
        </w:rPr>
        <w:t xml:space="preserve">, </w:t>
      </w:r>
      <w:r w:rsidR="009C6D58" w:rsidRPr="00D23B21">
        <w:rPr>
          <w:rFonts w:asciiTheme="minorHAnsi" w:hAnsiTheme="minorHAnsi" w:cs="Calibri"/>
          <w:bCs/>
          <w:sz w:val="20"/>
          <w:szCs w:val="20"/>
        </w:rPr>
        <w:t>v delu, ki se nanašajo na:</w:t>
      </w:r>
    </w:p>
    <w:p w14:paraId="0F3EE34B" w14:textId="77777777" w:rsidR="004A5E4D" w:rsidRDefault="004A5E4D" w:rsidP="009C6D58">
      <w:pPr>
        <w:jc w:val="both"/>
        <w:rPr>
          <w:rFonts w:asciiTheme="minorHAnsi" w:hAnsiTheme="minorHAnsi" w:cs="Calibri"/>
          <w:bCs/>
          <w:sz w:val="20"/>
          <w:szCs w:val="20"/>
        </w:rPr>
      </w:pPr>
    </w:p>
    <w:p w14:paraId="0391C171" w14:textId="77777777" w:rsidR="00910CB7" w:rsidRPr="00910CB7" w:rsidRDefault="00910CB7" w:rsidP="00910CB7">
      <w:pPr>
        <w:pStyle w:val="Odstavekseznama"/>
        <w:numPr>
          <w:ilvl w:val="0"/>
          <w:numId w:val="14"/>
        </w:numPr>
        <w:spacing w:after="160" w:line="259" w:lineRule="auto"/>
        <w:rPr>
          <w:rFonts w:asciiTheme="minorHAnsi" w:hAnsiTheme="minorHAnsi" w:cstheme="minorHAnsi"/>
          <w:sz w:val="20"/>
          <w:szCs w:val="20"/>
        </w:rPr>
      </w:pPr>
      <w:r w:rsidRPr="00910CB7">
        <w:rPr>
          <w:rFonts w:asciiTheme="minorHAnsi" w:hAnsiTheme="minorHAnsi" w:cstheme="minorHAnsi"/>
          <w:sz w:val="20"/>
          <w:szCs w:val="20"/>
        </w:rPr>
        <w:t>delež hladilnikov, zamrzovalnikov in njunih kombinacij, pomivalnih, pralnih in sušilnih strojev, sesalnikov in klimatskih naprav, ki so uvrščeni v najvišji energijski razred, dostopen na trgu, znaša najmanj 90 % vseh artiklov;</w:t>
      </w:r>
    </w:p>
    <w:p w14:paraId="09B6D0EA" w14:textId="77777777" w:rsidR="00910CB7" w:rsidRPr="00910CB7" w:rsidRDefault="00910CB7" w:rsidP="00910CB7">
      <w:pPr>
        <w:pStyle w:val="Odstavekseznama"/>
        <w:numPr>
          <w:ilvl w:val="0"/>
          <w:numId w:val="14"/>
        </w:numPr>
        <w:spacing w:after="160" w:line="259" w:lineRule="auto"/>
        <w:rPr>
          <w:rFonts w:asciiTheme="minorHAnsi" w:hAnsiTheme="minorHAnsi" w:cstheme="minorHAnsi"/>
          <w:sz w:val="20"/>
          <w:szCs w:val="20"/>
        </w:rPr>
      </w:pPr>
      <w:r w:rsidRPr="00910CB7">
        <w:rPr>
          <w:rFonts w:asciiTheme="minorHAnsi" w:hAnsiTheme="minorHAnsi" w:cstheme="minorHAnsi"/>
          <w:sz w:val="20"/>
          <w:szCs w:val="20"/>
        </w:rPr>
        <w:t>delež lesa ali lesnih tvoriv v pohištvu znaša najmanj 70 % prostornine uporabljenih materialov za izdelavo pohištva, razen če predpis ali namen uporabe to prepoveduje ali onemogoča;</w:t>
      </w:r>
    </w:p>
    <w:p w14:paraId="457951B6" w14:textId="77777777" w:rsidR="00910CB7" w:rsidRPr="00910CB7" w:rsidRDefault="00910CB7" w:rsidP="00910CB7">
      <w:pPr>
        <w:pStyle w:val="Odstavekseznama"/>
        <w:numPr>
          <w:ilvl w:val="0"/>
          <w:numId w:val="14"/>
        </w:numPr>
        <w:spacing w:after="160" w:line="259" w:lineRule="auto"/>
        <w:rPr>
          <w:rFonts w:asciiTheme="minorHAnsi" w:hAnsiTheme="minorHAnsi" w:cstheme="minorHAnsi"/>
          <w:sz w:val="20"/>
          <w:szCs w:val="20"/>
        </w:rPr>
      </w:pPr>
      <w:r w:rsidRPr="00910CB7">
        <w:rPr>
          <w:rFonts w:asciiTheme="minorHAnsi" w:hAnsiTheme="minorHAnsi" w:cstheme="minorHAnsi"/>
          <w:sz w:val="20"/>
          <w:szCs w:val="20"/>
        </w:rPr>
        <w:t>delež grelnikov vode, grelnikov prostorov in njihovih kombinacij ter hranilnikov tople vode, ki so uvrščeni v najvišji energijski razred, dostopen na trgu, znaša najmanj 90 %;</w:t>
      </w:r>
    </w:p>
    <w:p w14:paraId="5A408F81" w14:textId="77777777" w:rsidR="00910CB7" w:rsidRPr="00910CB7" w:rsidRDefault="00910CB7" w:rsidP="00910CB7">
      <w:pPr>
        <w:pStyle w:val="Odstavekseznama"/>
        <w:numPr>
          <w:ilvl w:val="0"/>
          <w:numId w:val="14"/>
        </w:numPr>
        <w:spacing w:after="160" w:line="259" w:lineRule="auto"/>
        <w:rPr>
          <w:rFonts w:asciiTheme="minorHAnsi" w:hAnsiTheme="minorHAnsi" w:cstheme="minorHAnsi"/>
          <w:sz w:val="20"/>
          <w:szCs w:val="20"/>
        </w:rPr>
      </w:pPr>
      <w:r w:rsidRPr="00910CB7">
        <w:rPr>
          <w:rFonts w:asciiTheme="minorHAnsi" w:hAnsiTheme="minorHAnsi" w:cstheme="minorHAnsi"/>
          <w:sz w:val="20"/>
          <w:szCs w:val="20"/>
        </w:rPr>
        <w:t xml:space="preserve">delež sanitarnih armatur, ki so nameščene v </w:t>
      </w:r>
      <w:proofErr w:type="spellStart"/>
      <w:r w:rsidRPr="00910CB7">
        <w:rPr>
          <w:rFonts w:asciiTheme="minorHAnsi" w:hAnsiTheme="minorHAnsi" w:cstheme="minorHAnsi"/>
          <w:sz w:val="20"/>
          <w:szCs w:val="20"/>
        </w:rPr>
        <w:t>nestanovanjskih</w:t>
      </w:r>
      <w:proofErr w:type="spellEnd"/>
      <w:r w:rsidRPr="00910CB7">
        <w:rPr>
          <w:rFonts w:asciiTheme="minorHAnsi" w:hAnsiTheme="minorHAnsi" w:cstheme="minorHAnsi"/>
          <w:sz w:val="20"/>
          <w:szCs w:val="20"/>
        </w:rPr>
        <w:t xml:space="preserve"> prostorih za več uporabnikov in pogosto uporabo ter omogočajo omejitev časa posamezne uporabe vode, znaša najmanj 70 %;</w:t>
      </w:r>
    </w:p>
    <w:p w14:paraId="79CE2047" w14:textId="77777777" w:rsidR="00910CB7" w:rsidRPr="00910CB7" w:rsidRDefault="00910CB7" w:rsidP="00910CB7">
      <w:pPr>
        <w:pStyle w:val="Odstavekseznama"/>
        <w:numPr>
          <w:ilvl w:val="0"/>
          <w:numId w:val="14"/>
        </w:numPr>
        <w:spacing w:after="160" w:line="259" w:lineRule="auto"/>
        <w:rPr>
          <w:rFonts w:asciiTheme="minorHAnsi" w:hAnsiTheme="minorHAnsi" w:cstheme="minorHAnsi"/>
          <w:sz w:val="20"/>
          <w:szCs w:val="20"/>
        </w:rPr>
      </w:pPr>
      <w:r w:rsidRPr="00910CB7">
        <w:rPr>
          <w:rFonts w:asciiTheme="minorHAnsi" w:hAnsiTheme="minorHAnsi" w:cstheme="minorHAnsi"/>
          <w:sz w:val="20"/>
          <w:szCs w:val="20"/>
        </w:rPr>
        <w:t xml:space="preserve">delež </w:t>
      </w:r>
      <w:proofErr w:type="spellStart"/>
      <w:r w:rsidRPr="00910CB7">
        <w:rPr>
          <w:rFonts w:asciiTheme="minorHAnsi" w:hAnsiTheme="minorHAnsi" w:cstheme="minorHAnsi"/>
          <w:sz w:val="20"/>
          <w:szCs w:val="20"/>
        </w:rPr>
        <w:t>splakovalnih</w:t>
      </w:r>
      <w:proofErr w:type="spellEnd"/>
      <w:r w:rsidRPr="00910CB7">
        <w:rPr>
          <w:rFonts w:asciiTheme="minorHAnsi" w:hAnsiTheme="minorHAnsi" w:cstheme="minorHAnsi"/>
          <w:sz w:val="20"/>
          <w:szCs w:val="20"/>
        </w:rPr>
        <w:t xml:space="preserve"> sistemov iz opreme za stranišča na splakovanje in opreme za pisoarje, ki vključuje napravo za varčevanje z vodo, znaša najmanj 60 %;</w:t>
      </w:r>
    </w:p>
    <w:p w14:paraId="73B92A84" w14:textId="77777777" w:rsidR="00910CB7" w:rsidRPr="00910CB7" w:rsidRDefault="00910CB7" w:rsidP="00910CB7">
      <w:pPr>
        <w:pStyle w:val="Odstavekseznama"/>
        <w:numPr>
          <w:ilvl w:val="0"/>
          <w:numId w:val="14"/>
        </w:numPr>
        <w:spacing w:after="160" w:line="259" w:lineRule="auto"/>
        <w:rPr>
          <w:rFonts w:asciiTheme="minorHAnsi" w:hAnsiTheme="minorHAnsi" w:cstheme="minorHAnsi"/>
          <w:sz w:val="20"/>
          <w:szCs w:val="20"/>
        </w:rPr>
      </w:pPr>
      <w:r w:rsidRPr="00910CB7">
        <w:rPr>
          <w:rFonts w:asciiTheme="minorHAnsi" w:hAnsiTheme="minorHAnsi" w:cstheme="minorHAnsi"/>
          <w:sz w:val="20"/>
          <w:szCs w:val="20"/>
        </w:rPr>
        <w:t>delež recikliranega ali ponovno uporabljenega gradbenega lesa v leseni stenski plošči znaša najmanj 10 %;</w:t>
      </w:r>
    </w:p>
    <w:p w14:paraId="21A10B5B" w14:textId="77777777" w:rsidR="00910CB7" w:rsidRPr="00910CB7" w:rsidRDefault="00910CB7" w:rsidP="00910CB7">
      <w:pPr>
        <w:pStyle w:val="Odstavekseznama"/>
        <w:numPr>
          <w:ilvl w:val="0"/>
          <w:numId w:val="14"/>
        </w:numPr>
        <w:spacing w:after="160" w:line="259" w:lineRule="auto"/>
        <w:rPr>
          <w:rFonts w:asciiTheme="minorHAnsi" w:hAnsiTheme="minorHAnsi" w:cstheme="minorHAnsi"/>
          <w:sz w:val="20"/>
          <w:szCs w:val="20"/>
        </w:rPr>
      </w:pPr>
      <w:r w:rsidRPr="00910CB7">
        <w:rPr>
          <w:rFonts w:asciiTheme="minorHAnsi" w:hAnsiTheme="minorHAnsi" w:cstheme="minorHAnsi"/>
          <w:sz w:val="20"/>
          <w:szCs w:val="20"/>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3A3D7036" w14:textId="77777777" w:rsidR="00910CB7" w:rsidRPr="00910CB7" w:rsidRDefault="00910CB7" w:rsidP="00910CB7">
      <w:pPr>
        <w:pStyle w:val="Odstavekseznama"/>
        <w:numPr>
          <w:ilvl w:val="0"/>
          <w:numId w:val="14"/>
        </w:numPr>
        <w:spacing w:after="160" w:line="259" w:lineRule="auto"/>
        <w:rPr>
          <w:rFonts w:asciiTheme="minorHAnsi" w:hAnsiTheme="minorHAnsi" w:cstheme="minorHAnsi"/>
          <w:sz w:val="20"/>
          <w:szCs w:val="20"/>
        </w:rPr>
      </w:pPr>
      <w:r w:rsidRPr="00910CB7">
        <w:rPr>
          <w:rFonts w:asciiTheme="minorHAnsi" w:hAnsiTheme="minorHAnsi" w:cstheme="minorHAnsi"/>
          <w:sz w:val="20"/>
          <w:szCs w:val="20"/>
        </w:rPr>
        <w:t>delež električnih svetlobnih virov, ki so uvrščeni v najvišji energijski razred, dostopen na trgu, znaša najmanj 90 %;</w:t>
      </w:r>
    </w:p>
    <w:p w14:paraId="62068C66" w14:textId="77777777" w:rsidR="00910CB7" w:rsidRPr="00910CB7" w:rsidRDefault="00910CB7" w:rsidP="00910CB7">
      <w:pPr>
        <w:pStyle w:val="Odstavekseznama"/>
        <w:numPr>
          <w:ilvl w:val="0"/>
          <w:numId w:val="14"/>
        </w:numPr>
        <w:spacing w:after="160" w:line="259" w:lineRule="auto"/>
        <w:rPr>
          <w:rFonts w:asciiTheme="minorHAnsi" w:hAnsiTheme="minorHAnsi" w:cstheme="minorHAnsi"/>
          <w:sz w:val="20"/>
          <w:szCs w:val="20"/>
        </w:rPr>
      </w:pPr>
      <w:r w:rsidRPr="00910CB7">
        <w:rPr>
          <w:rFonts w:asciiTheme="minorHAnsi" w:hAnsiTheme="minorHAnsi" w:cstheme="minorHAnsi"/>
          <w:sz w:val="20"/>
          <w:szCs w:val="20"/>
        </w:rPr>
        <w:t>delež vsebujočih izdelkov, ki omogoča uporabo električnih svetlobnih virov, uvrščenih v najvišji energijski razred, dostopen na trgu, znaša najmanj 90 %;</w:t>
      </w:r>
    </w:p>
    <w:p w14:paraId="5FE4057F" w14:textId="58AD606B" w:rsidR="00F05007" w:rsidRDefault="00910CB7" w:rsidP="00F05007">
      <w:pPr>
        <w:pStyle w:val="Odstavekseznama"/>
        <w:numPr>
          <w:ilvl w:val="0"/>
          <w:numId w:val="14"/>
        </w:numPr>
        <w:spacing w:after="160" w:line="259" w:lineRule="auto"/>
        <w:rPr>
          <w:rFonts w:asciiTheme="minorHAnsi" w:hAnsiTheme="minorHAnsi" w:cstheme="minorHAnsi"/>
          <w:sz w:val="20"/>
          <w:szCs w:val="20"/>
        </w:rPr>
      </w:pPr>
      <w:r w:rsidRPr="00910CB7">
        <w:rPr>
          <w:rFonts w:asciiTheme="minorHAnsi" w:hAnsiTheme="minorHAnsi" w:cstheme="minorHAnsi"/>
          <w:sz w:val="20"/>
          <w:szCs w:val="20"/>
        </w:rPr>
        <w:t>razsvetljava v notranjih prostorih omogoča zatemnjevanje vsaj 50 % svetlobnih virov</w:t>
      </w:r>
      <w:r w:rsidR="00F05007">
        <w:rPr>
          <w:rFonts w:asciiTheme="minorHAnsi" w:hAnsiTheme="minorHAnsi" w:cstheme="minorHAnsi"/>
          <w:sz w:val="20"/>
          <w:szCs w:val="20"/>
        </w:rPr>
        <w:t>,</w:t>
      </w:r>
    </w:p>
    <w:p w14:paraId="5AA7DB49" w14:textId="77777777" w:rsidR="00D23B21" w:rsidRPr="00E32AA5" w:rsidRDefault="00D23B21" w:rsidP="00D23B21">
      <w:pPr>
        <w:pStyle w:val="Odstavekseznama"/>
        <w:spacing w:after="160" w:line="259" w:lineRule="auto"/>
        <w:rPr>
          <w:rFonts w:asciiTheme="minorHAnsi" w:hAnsiTheme="minorHAnsi" w:cstheme="minorHAnsi"/>
          <w:sz w:val="20"/>
          <w:szCs w:val="20"/>
        </w:rPr>
      </w:pPr>
    </w:p>
    <w:p w14:paraId="4DC1105C" w14:textId="5BDA2E0B" w:rsidR="00910CB7" w:rsidRPr="00D31CE4" w:rsidRDefault="00F05007" w:rsidP="00D23B21">
      <w:pPr>
        <w:pStyle w:val="Odstavekseznama"/>
        <w:numPr>
          <w:ilvl w:val="0"/>
          <w:numId w:val="16"/>
        </w:numPr>
        <w:spacing w:after="160" w:line="259" w:lineRule="auto"/>
        <w:rPr>
          <w:rFonts w:asciiTheme="minorHAnsi" w:hAnsiTheme="minorHAnsi" w:cstheme="minorHAnsi"/>
          <w:b/>
          <w:bCs/>
          <w:color w:val="000000" w:themeColor="text1"/>
          <w:sz w:val="20"/>
          <w:szCs w:val="20"/>
        </w:rPr>
      </w:pPr>
      <w:r w:rsidRPr="00D31CE4">
        <w:rPr>
          <w:rFonts w:asciiTheme="minorHAnsi" w:hAnsiTheme="minorHAnsi" w:cstheme="minorHAnsi"/>
          <w:b/>
          <w:bCs/>
          <w:color w:val="000000" w:themeColor="text1"/>
          <w:sz w:val="20"/>
          <w:szCs w:val="20"/>
        </w:rPr>
        <w:t xml:space="preserve">izpolniti najmanj obvezne zahteve, določene v </w:t>
      </w:r>
      <w:proofErr w:type="spellStart"/>
      <w:r w:rsidRPr="00D31CE4">
        <w:rPr>
          <w:rFonts w:asciiTheme="minorHAnsi" w:hAnsiTheme="minorHAnsi" w:cstheme="minorHAnsi"/>
          <w:b/>
          <w:bCs/>
          <w:color w:val="000000" w:themeColor="text1"/>
          <w:sz w:val="20"/>
          <w:szCs w:val="20"/>
        </w:rPr>
        <w:t>okoljskih</w:t>
      </w:r>
      <w:proofErr w:type="spellEnd"/>
      <w:r w:rsidRPr="00D31CE4">
        <w:rPr>
          <w:rFonts w:asciiTheme="minorHAnsi" w:hAnsiTheme="minorHAnsi" w:cstheme="minorHAnsi"/>
          <w:b/>
          <w:bCs/>
          <w:color w:val="000000" w:themeColor="text1"/>
          <w:sz w:val="20"/>
          <w:szCs w:val="20"/>
        </w:rPr>
        <w:t xml:space="preserve"> zahtevah za posamezen predmet javnega naročila.</w:t>
      </w:r>
    </w:p>
    <w:p w14:paraId="410DA991" w14:textId="77777777" w:rsidR="00F05007" w:rsidRDefault="00F05007" w:rsidP="00F05007">
      <w:pPr>
        <w:spacing w:after="160" w:line="259" w:lineRule="auto"/>
        <w:rPr>
          <w:rFonts w:asciiTheme="minorHAnsi" w:hAnsiTheme="minorHAnsi" w:cstheme="minorHAnsi"/>
          <w:sz w:val="20"/>
          <w:szCs w:val="20"/>
        </w:rPr>
      </w:pPr>
    </w:p>
    <w:p w14:paraId="7F96DF44" w14:textId="77777777" w:rsidR="00F05007" w:rsidRDefault="00F05007" w:rsidP="00F05007">
      <w:pPr>
        <w:spacing w:after="160" w:line="259" w:lineRule="auto"/>
        <w:rPr>
          <w:rFonts w:asciiTheme="minorHAnsi" w:hAnsiTheme="minorHAnsi" w:cstheme="minorHAnsi"/>
          <w:sz w:val="20"/>
          <w:szCs w:val="20"/>
        </w:rPr>
      </w:pPr>
    </w:p>
    <w:p w14:paraId="55350B84" w14:textId="77777777" w:rsidR="00F05007" w:rsidRDefault="00F05007" w:rsidP="00F05007">
      <w:pPr>
        <w:spacing w:after="160" w:line="259" w:lineRule="auto"/>
        <w:rPr>
          <w:rFonts w:asciiTheme="minorHAnsi" w:hAnsiTheme="minorHAnsi" w:cstheme="minorHAnsi"/>
          <w:sz w:val="20"/>
          <w:szCs w:val="20"/>
        </w:rPr>
      </w:pPr>
    </w:p>
    <w:p w14:paraId="131D9882" w14:textId="77777777" w:rsidR="00F05007" w:rsidRPr="00F05007" w:rsidRDefault="00F05007" w:rsidP="00F05007">
      <w:pPr>
        <w:spacing w:after="160" w:line="259" w:lineRule="auto"/>
        <w:rPr>
          <w:rFonts w:asciiTheme="minorHAnsi" w:hAnsiTheme="minorHAnsi" w:cstheme="minorHAnsi"/>
          <w:sz w:val="20"/>
          <w:szCs w:val="20"/>
        </w:rPr>
      </w:pPr>
    </w:p>
    <w:p w14:paraId="7745B363" w14:textId="77777777" w:rsidR="00256C0F" w:rsidRDefault="00256C0F" w:rsidP="00024F67">
      <w:pPr>
        <w:spacing w:line="276" w:lineRule="auto"/>
        <w:jc w:val="both"/>
        <w:outlineLvl w:val="0"/>
        <w:rPr>
          <w:rFonts w:asciiTheme="minorHAnsi" w:hAnsiTheme="minorHAnsi" w:cstheme="minorHAnsi"/>
          <w:sz w:val="20"/>
          <w:szCs w:val="20"/>
        </w:rPr>
      </w:pPr>
    </w:p>
    <w:p w14:paraId="0EEF21CF" w14:textId="1280EE61" w:rsidR="00024F67" w:rsidRPr="00910CB7" w:rsidRDefault="00024F67" w:rsidP="00024F67">
      <w:pPr>
        <w:spacing w:line="276" w:lineRule="auto"/>
        <w:jc w:val="both"/>
        <w:outlineLvl w:val="0"/>
        <w:rPr>
          <w:rFonts w:asciiTheme="minorHAnsi" w:hAnsiTheme="minorHAnsi" w:cstheme="minorHAnsi"/>
          <w:sz w:val="20"/>
          <w:szCs w:val="20"/>
        </w:rPr>
      </w:pPr>
      <w:r w:rsidRPr="00910CB7">
        <w:rPr>
          <w:rFonts w:asciiTheme="minorHAnsi" w:hAnsiTheme="minorHAnsi" w:cstheme="minorHAnsi"/>
          <w:sz w:val="20"/>
          <w:szCs w:val="20"/>
        </w:rPr>
        <w:t>Kraj:</w:t>
      </w:r>
      <w:r w:rsidRPr="00910CB7">
        <w:rPr>
          <w:rFonts w:asciiTheme="minorHAnsi" w:hAnsiTheme="minorHAnsi" w:cstheme="minorHAnsi"/>
          <w:sz w:val="20"/>
          <w:szCs w:val="20"/>
        </w:rPr>
        <w:tab/>
        <w:t>____________________</w:t>
      </w:r>
    </w:p>
    <w:p w14:paraId="06F0CC9B" w14:textId="77777777" w:rsidR="00024F67" w:rsidRPr="00910CB7" w:rsidRDefault="00024F67" w:rsidP="00024F67">
      <w:pPr>
        <w:spacing w:line="276" w:lineRule="auto"/>
        <w:jc w:val="both"/>
        <w:rPr>
          <w:rFonts w:asciiTheme="minorHAnsi" w:hAnsiTheme="minorHAnsi" w:cstheme="minorHAnsi"/>
          <w:b/>
          <w:sz w:val="20"/>
          <w:szCs w:val="20"/>
        </w:rPr>
      </w:pPr>
    </w:p>
    <w:p w14:paraId="5EE617F2" w14:textId="77777777" w:rsidR="00024F67" w:rsidRPr="00910CB7" w:rsidRDefault="00024F67" w:rsidP="00024F67">
      <w:pPr>
        <w:spacing w:line="276" w:lineRule="auto"/>
        <w:jc w:val="both"/>
        <w:rPr>
          <w:rFonts w:asciiTheme="minorHAnsi" w:hAnsiTheme="minorHAnsi" w:cstheme="minorHAnsi"/>
          <w:sz w:val="20"/>
          <w:szCs w:val="20"/>
        </w:rPr>
      </w:pPr>
      <w:r w:rsidRPr="00910CB7">
        <w:rPr>
          <w:rFonts w:asciiTheme="minorHAnsi" w:hAnsiTheme="minorHAnsi" w:cstheme="minorHAnsi"/>
          <w:sz w:val="20"/>
          <w:szCs w:val="20"/>
        </w:rPr>
        <w:t>Datum:</w:t>
      </w:r>
      <w:r w:rsidRPr="00910CB7">
        <w:rPr>
          <w:rFonts w:asciiTheme="minorHAnsi" w:hAnsiTheme="minorHAnsi" w:cstheme="minorHAnsi"/>
          <w:sz w:val="20"/>
          <w:szCs w:val="20"/>
        </w:rPr>
        <w:tab/>
        <w:t>____________________</w:t>
      </w:r>
      <w:r w:rsidRPr="00910CB7">
        <w:rPr>
          <w:rFonts w:asciiTheme="minorHAnsi" w:hAnsiTheme="minorHAnsi" w:cstheme="minorHAnsi"/>
          <w:sz w:val="20"/>
          <w:szCs w:val="20"/>
        </w:rPr>
        <w:tab/>
      </w:r>
      <w:r w:rsidRPr="00910CB7">
        <w:rPr>
          <w:rFonts w:asciiTheme="minorHAnsi" w:hAnsiTheme="minorHAnsi" w:cstheme="minorHAnsi"/>
          <w:sz w:val="20"/>
          <w:szCs w:val="20"/>
        </w:rPr>
        <w:tab/>
        <w:t xml:space="preserve"> Žig:</w:t>
      </w:r>
      <w:r w:rsidRPr="00910CB7">
        <w:rPr>
          <w:rFonts w:asciiTheme="minorHAnsi" w:hAnsiTheme="minorHAnsi" w:cstheme="minorHAnsi"/>
          <w:sz w:val="20"/>
          <w:szCs w:val="20"/>
        </w:rPr>
        <w:tab/>
      </w:r>
      <w:r w:rsidRPr="00910CB7">
        <w:rPr>
          <w:rFonts w:asciiTheme="minorHAnsi" w:hAnsiTheme="minorHAnsi" w:cstheme="minorHAnsi"/>
          <w:sz w:val="20"/>
          <w:szCs w:val="20"/>
        </w:rPr>
        <w:tab/>
        <w:t>Podpis pooblaščene osebe:</w:t>
      </w:r>
    </w:p>
    <w:p w14:paraId="2F32CE1E" w14:textId="77777777" w:rsidR="006D4253" w:rsidRPr="00910CB7" w:rsidRDefault="006D4253" w:rsidP="00024F67">
      <w:pPr>
        <w:spacing w:line="276" w:lineRule="auto"/>
        <w:jc w:val="both"/>
        <w:rPr>
          <w:rFonts w:asciiTheme="minorHAnsi" w:hAnsiTheme="minorHAnsi" w:cstheme="minorHAnsi"/>
          <w:sz w:val="20"/>
          <w:szCs w:val="20"/>
        </w:rPr>
      </w:pPr>
    </w:p>
    <w:p w14:paraId="2D2D739B" w14:textId="229BA4BF" w:rsidR="006D4253" w:rsidRPr="004F2697" w:rsidRDefault="00024F67" w:rsidP="00024F67">
      <w:pPr>
        <w:spacing w:line="276" w:lineRule="auto"/>
        <w:jc w:val="both"/>
        <w:rPr>
          <w:rFonts w:asciiTheme="minorHAnsi" w:hAnsiTheme="minorHAnsi" w:cstheme="minorHAnsi"/>
          <w:sz w:val="20"/>
          <w:szCs w:val="20"/>
        </w:rPr>
      </w:pPr>
      <w:r w:rsidRPr="00910CB7">
        <w:rPr>
          <w:rFonts w:asciiTheme="minorHAnsi" w:hAnsiTheme="minorHAnsi" w:cstheme="minorHAnsi"/>
          <w:sz w:val="20"/>
          <w:szCs w:val="20"/>
        </w:rPr>
        <w:tab/>
      </w:r>
      <w:r w:rsidRPr="00910CB7">
        <w:rPr>
          <w:rFonts w:asciiTheme="minorHAnsi" w:hAnsiTheme="minorHAnsi" w:cstheme="minorHAnsi"/>
          <w:sz w:val="20"/>
          <w:szCs w:val="20"/>
        </w:rPr>
        <w:tab/>
      </w:r>
      <w:r w:rsidRPr="00910CB7">
        <w:rPr>
          <w:rFonts w:asciiTheme="minorHAnsi" w:hAnsiTheme="minorHAnsi" w:cstheme="minorHAnsi"/>
          <w:sz w:val="20"/>
          <w:szCs w:val="20"/>
        </w:rPr>
        <w:tab/>
      </w:r>
      <w:r w:rsidRPr="00910CB7">
        <w:rPr>
          <w:rFonts w:asciiTheme="minorHAnsi" w:hAnsiTheme="minorHAnsi" w:cstheme="minorHAnsi"/>
          <w:sz w:val="20"/>
          <w:szCs w:val="20"/>
        </w:rPr>
        <w:tab/>
      </w:r>
      <w:r w:rsidRPr="00910CB7">
        <w:rPr>
          <w:rFonts w:asciiTheme="minorHAnsi" w:hAnsiTheme="minorHAnsi" w:cstheme="minorHAnsi"/>
          <w:sz w:val="20"/>
          <w:szCs w:val="20"/>
        </w:rPr>
        <w:tab/>
      </w:r>
      <w:r w:rsidRPr="00910CB7">
        <w:rPr>
          <w:rFonts w:asciiTheme="minorHAnsi" w:hAnsiTheme="minorHAnsi" w:cstheme="minorHAnsi"/>
          <w:sz w:val="20"/>
          <w:szCs w:val="20"/>
        </w:rPr>
        <w:tab/>
      </w:r>
      <w:r w:rsidRPr="00910CB7">
        <w:rPr>
          <w:rFonts w:asciiTheme="minorHAnsi" w:hAnsiTheme="minorHAnsi" w:cstheme="minorHAnsi"/>
          <w:sz w:val="20"/>
          <w:szCs w:val="20"/>
        </w:rPr>
        <w:tab/>
      </w:r>
      <w:r w:rsidR="008846DF" w:rsidRPr="00910CB7">
        <w:rPr>
          <w:rFonts w:asciiTheme="minorHAnsi" w:hAnsiTheme="minorHAnsi" w:cstheme="minorHAnsi"/>
          <w:sz w:val="20"/>
          <w:szCs w:val="20"/>
        </w:rPr>
        <w:tab/>
      </w:r>
      <w:r w:rsidRPr="00910CB7">
        <w:rPr>
          <w:rFonts w:asciiTheme="minorHAnsi" w:hAnsiTheme="minorHAnsi" w:cstheme="minorHAnsi"/>
          <w:sz w:val="20"/>
          <w:szCs w:val="20"/>
        </w:rPr>
        <w:t>_______________________</w:t>
      </w:r>
    </w:p>
    <w:p w14:paraId="5CE82E14" w14:textId="77777777" w:rsidR="006D4253" w:rsidRDefault="006D4253" w:rsidP="006D4253">
      <w:pPr>
        <w:spacing w:line="260" w:lineRule="atLeast"/>
        <w:jc w:val="both"/>
        <w:rPr>
          <w:rFonts w:asciiTheme="minorHAnsi" w:eastAsia="Times New Roman" w:hAnsiTheme="minorHAnsi" w:cstheme="minorHAnsi"/>
          <w:sz w:val="20"/>
          <w:szCs w:val="20"/>
        </w:rPr>
      </w:pPr>
    </w:p>
    <w:p w14:paraId="753DBD27" w14:textId="77777777" w:rsidR="0036442B" w:rsidRDefault="0036442B" w:rsidP="006D4253">
      <w:pPr>
        <w:spacing w:line="260" w:lineRule="atLeast"/>
        <w:jc w:val="both"/>
        <w:rPr>
          <w:rFonts w:asciiTheme="minorHAnsi" w:eastAsia="Times New Roman" w:hAnsiTheme="minorHAnsi" w:cstheme="minorHAnsi"/>
          <w:sz w:val="20"/>
          <w:szCs w:val="20"/>
          <w:u w:val="single"/>
        </w:rPr>
      </w:pPr>
    </w:p>
    <w:p w14:paraId="60457F6F" w14:textId="77777777" w:rsidR="0036442B" w:rsidRDefault="0036442B" w:rsidP="006D4253">
      <w:pPr>
        <w:spacing w:line="260" w:lineRule="atLeast"/>
        <w:jc w:val="both"/>
        <w:rPr>
          <w:rFonts w:asciiTheme="minorHAnsi" w:eastAsia="Times New Roman" w:hAnsiTheme="minorHAnsi" w:cstheme="minorHAnsi"/>
          <w:sz w:val="20"/>
          <w:szCs w:val="20"/>
          <w:u w:val="single"/>
        </w:rPr>
      </w:pPr>
    </w:p>
    <w:p w14:paraId="523C9147" w14:textId="5C8E75AE" w:rsidR="006D4253" w:rsidRPr="004F2697" w:rsidRDefault="006D4253" w:rsidP="006D4253">
      <w:pPr>
        <w:spacing w:line="260" w:lineRule="atLeast"/>
        <w:jc w:val="both"/>
        <w:rPr>
          <w:rFonts w:asciiTheme="minorHAnsi" w:eastAsia="Times New Roman" w:hAnsiTheme="minorHAnsi" w:cstheme="minorHAnsi"/>
          <w:sz w:val="20"/>
          <w:szCs w:val="20"/>
        </w:rPr>
      </w:pPr>
      <w:r w:rsidRPr="004F2697">
        <w:rPr>
          <w:rFonts w:asciiTheme="minorHAnsi" w:eastAsia="Times New Roman" w:hAnsiTheme="minorHAnsi" w:cstheme="minorHAnsi"/>
          <w:sz w:val="20"/>
          <w:szCs w:val="20"/>
          <w:u w:val="single"/>
        </w:rPr>
        <w:t>Navodilo</w:t>
      </w:r>
      <w:r w:rsidRPr="004F2697">
        <w:rPr>
          <w:rFonts w:asciiTheme="minorHAnsi" w:eastAsia="Times New Roman" w:hAnsiTheme="minorHAnsi" w:cstheme="minorHAnsi"/>
          <w:sz w:val="20"/>
          <w:szCs w:val="20"/>
        </w:rPr>
        <w:t xml:space="preserve">: </w:t>
      </w:r>
    </w:p>
    <w:p w14:paraId="789E2CBA" w14:textId="1C51DE16" w:rsidR="006D4253" w:rsidRPr="004F2697" w:rsidRDefault="006D4253" w:rsidP="006D4253">
      <w:pPr>
        <w:pStyle w:val="Odstavekseznama"/>
        <w:numPr>
          <w:ilvl w:val="0"/>
          <w:numId w:val="12"/>
        </w:numPr>
        <w:tabs>
          <w:tab w:val="left" w:pos="720"/>
          <w:tab w:val="center" w:pos="4536"/>
          <w:tab w:val="right" w:pos="9072"/>
        </w:tabs>
        <w:jc w:val="both"/>
        <w:rPr>
          <w:rFonts w:asciiTheme="minorHAnsi" w:hAnsiTheme="minorHAnsi" w:cstheme="minorHAnsi"/>
          <w:sz w:val="20"/>
          <w:szCs w:val="20"/>
          <w:lang w:eastAsia="x-none"/>
        </w:rPr>
      </w:pPr>
      <w:bookmarkStart w:id="0" w:name="_Hlk14953932"/>
      <w:r w:rsidRPr="004F2697">
        <w:rPr>
          <w:rFonts w:asciiTheme="minorHAnsi" w:hAnsiTheme="minorHAnsi" w:cstheme="minorHAnsi"/>
          <w:sz w:val="20"/>
          <w:szCs w:val="20"/>
          <w:lang w:eastAsia="x-none"/>
        </w:rPr>
        <w:t>Izpolnjen, podpisan in žigosan obrazec »</w:t>
      </w:r>
      <w:r w:rsidRPr="004F2697">
        <w:rPr>
          <w:rFonts w:asciiTheme="minorHAnsi" w:hAnsiTheme="minorHAnsi" w:cstheme="minorHAnsi"/>
          <w:b/>
          <w:bCs/>
          <w:sz w:val="20"/>
          <w:szCs w:val="20"/>
          <w:lang w:eastAsia="x-none"/>
        </w:rPr>
        <w:t xml:space="preserve">Izjava o </w:t>
      </w:r>
      <w:r w:rsidR="00DF483F" w:rsidRPr="004F2697">
        <w:rPr>
          <w:rFonts w:asciiTheme="minorHAnsi" w:hAnsiTheme="minorHAnsi" w:cstheme="minorHAnsi"/>
          <w:b/>
          <w:bCs/>
          <w:sz w:val="20"/>
          <w:szCs w:val="20"/>
          <w:lang w:eastAsia="x-none"/>
        </w:rPr>
        <w:t>skladnosti ponujenega predmeta javnega naročila z Uredbo o zelenem javnem naročanju</w:t>
      </w:r>
      <w:r w:rsidRPr="004F2697">
        <w:rPr>
          <w:rFonts w:asciiTheme="minorHAnsi" w:hAnsiTheme="minorHAnsi" w:cstheme="minorHAnsi"/>
          <w:sz w:val="20"/>
          <w:szCs w:val="20"/>
          <w:lang w:eastAsia="x-none"/>
        </w:rPr>
        <w:t>« se ob oddaji ponudbe naloži v informacijski sistem e-JN v razdelek »Ostale priloge«</w:t>
      </w:r>
      <w:bookmarkEnd w:id="0"/>
    </w:p>
    <w:p w14:paraId="23D92835" w14:textId="77777777" w:rsidR="006D4253" w:rsidRPr="00024F67" w:rsidRDefault="006D4253" w:rsidP="00024F67">
      <w:pPr>
        <w:spacing w:line="276" w:lineRule="auto"/>
        <w:jc w:val="both"/>
        <w:rPr>
          <w:rFonts w:asciiTheme="minorHAnsi" w:hAnsiTheme="minorHAnsi" w:cstheme="minorHAnsi"/>
          <w:spacing w:val="4"/>
        </w:rPr>
      </w:pPr>
    </w:p>
    <w:sectPr w:rsidR="006D4253" w:rsidRPr="00024F67" w:rsidSect="009E1EAD">
      <w:footerReference w:type="default" r:id="rId11"/>
      <w:headerReference w:type="first" r:id="rId12"/>
      <w:footerReference w:type="first" r:id="rId13"/>
      <w:pgSz w:w="11906" w:h="16838" w:code="9"/>
      <w:pgMar w:top="1134" w:right="1418" w:bottom="1134" w:left="1418"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54C04" w14:textId="77777777" w:rsidR="00637BF5" w:rsidRDefault="00637BF5" w:rsidP="00BB5C4F">
      <w:r>
        <w:separator/>
      </w:r>
    </w:p>
  </w:endnote>
  <w:endnote w:type="continuationSeparator" w:id="0">
    <w:p w14:paraId="69E644A6" w14:textId="77777777" w:rsidR="00637BF5" w:rsidRDefault="00637BF5"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tilliumText25L">
    <w:altName w:val="Calibri"/>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E8D6E" w14:textId="77777777" w:rsidR="00D57953" w:rsidRPr="007564BD" w:rsidRDefault="00D57953" w:rsidP="00D17A99">
    <w:pPr>
      <w:pStyle w:val="Noga"/>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Pr>
        <w:noProof/>
        <w:color w:val="006A8E"/>
        <w:sz w:val="18"/>
      </w:rPr>
      <w:t>2</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Pr>
        <w:noProof/>
        <w:color w:val="006A8E"/>
        <w:sz w:val="18"/>
      </w:rPr>
      <w:t>1</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C7826" w14:textId="77777777" w:rsidR="00893C43" w:rsidRDefault="00893C43" w:rsidP="00893C43">
    <w:pPr>
      <w:pStyle w:val="Noga"/>
      <w:jc w:val="center"/>
      <w:rPr>
        <w:color w:val="006A8E"/>
        <w:sz w:val="18"/>
      </w:rPr>
    </w:pPr>
  </w:p>
  <w:p w14:paraId="26D60777" w14:textId="52FB8A5F" w:rsidR="00A12819" w:rsidRPr="004A5E4D" w:rsidRDefault="000B2D6E" w:rsidP="004A5E4D">
    <w:pPr>
      <w:pStyle w:val="Noga"/>
      <w:pBdr>
        <w:top w:val="single" w:sz="4" w:space="1" w:color="auto"/>
      </w:pBdr>
      <w:jc w:val="right"/>
      <w:rPr>
        <w:rFonts w:ascii="Calibri" w:hAnsi="Calibri" w:cs="Calibri"/>
        <w:sz w:val="16"/>
        <w:szCs w:val="16"/>
      </w:rPr>
    </w:pP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cs="Calibri"/>
        <w:sz w:val="16"/>
        <w:szCs w:val="16"/>
      </w:rPr>
      <w:t>1</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Pr>
        <w:rFonts w:cs="Calibri"/>
        <w:sz w:val="16"/>
        <w:szCs w:val="16"/>
      </w:rPr>
      <w:t>1</w:t>
    </w:r>
    <w:r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27884" w14:textId="77777777" w:rsidR="00637BF5" w:rsidRDefault="00637BF5" w:rsidP="00BB5C4F">
      <w:r>
        <w:separator/>
      </w:r>
    </w:p>
  </w:footnote>
  <w:footnote w:type="continuationSeparator" w:id="0">
    <w:p w14:paraId="34E50C49" w14:textId="77777777" w:rsidR="00637BF5" w:rsidRDefault="00637BF5"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5FBAB" w14:textId="0EE5F3C7" w:rsidR="00D57953" w:rsidRDefault="004A5E4D" w:rsidP="00054766">
    <w:pPr>
      <w:pStyle w:val="Glava"/>
      <w:jc w:val="center"/>
      <w:rPr>
        <w:noProof/>
        <w:sz w:val="12"/>
      </w:rPr>
    </w:pPr>
    <w:r>
      <w:rPr>
        <w:noProof/>
      </w:rPr>
      <w:drawing>
        <wp:inline distT="0" distB="0" distL="0" distR="0" wp14:anchorId="26C5CAE6" wp14:editId="0D05967A">
          <wp:extent cx="872909" cy="497712"/>
          <wp:effectExtent l="0" t="0" r="3810" b="0"/>
          <wp:docPr id="8" name="Slika 4"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posnetek zaslona,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p w14:paraId="0D4105AA" w14:textId="77777777" w:rsidR="00710431" w:rsidRDefault="00710431" w:rsidP="00054766">
    <w:pPr>
      <w:pStyle w:val="Glava"/>
      <w:jc w:val="center"/>
      <w:rPr>
        <w:noProof/>
        <w:sz w:val="12"/>
      </w:rPr>
    </w:pPr>
  </w:p>
  <w:p w14:paraId="454C21E2" w14:textId="19DB2EA4" w:rsidR="00710431" w:rsidRPr="00304B1A" w:rsidRDefault="00710431" w:rsidP="001B4260">
    <w:pPr>
      <w:pStyle w:val="Glava"/>
      <w:jc w:val="both"/>
      <w:rPr>
        <w:rFonts w:asciiTheme="minorHAnsi" w:hAnsiTheme="minorHAnsi" w:cstheme="minorHAnsi"/>
        <w:noProof/>
        <w:sz w:val="18"/>
        <w:szCs w:val="18"/>
      </w:rPr>
    </w:pPr>
    <w:r w:rsidRPr="00304B1A">
      <w:rPr>
        <w:rFonts w:asciiTheme="minorHAnsi" w:hAnsiTheme="minorHAnsi" w:cstheme="minorHAnsi"/>
        <w:noProof/>
        <w:sz w:val="18"/>
        <w:szCs w:val="18"/>
      </w:rPr>
      <w:t>Obrazec</w:t>
    </w:r>
    <w:r w:rsidR="009E29B1" w:rsidRPr="00304B1A">
      <w:rPr>
        <w:rFonts w:asciiTheme="minorHAnsi" w:hAnsiTheme="minorHAnsi" w:cstheme="minorHAnsi"/>
        <w:noProof/>
        <w:sz w:val="18"/>
        <w:szCs w:val="18"/>
      </w:rPr>
      <w:t xml:space="preserve"> </w:t>
    </w:r>
    <w:r w:rsidRPr="00304B1A">
      <w:rPr>
        <w:rFonts w:asciiTheme="minorHAnsi" w:hAnsiTheme="minorHAnsi" w:cstheme="minorHAnsi"/>
        <w:noProof/>
        <w:sz w:val="18"/>
        <w:szCs w:val="18"/>
      </w:rPr>
      <w:t>št.</w:t>
    </w:r>
    <w:r w:rsidR="00BE2D0C" w:rsidRPr="00304B1A">
      <w:rPr>
        <w:rFonts w:asciiTheme="minorHAnsi" w:hAnsiTheme="minorHAnsi" w:cstheme="minorHAnsi"/>
        <w:noProof/>
        <w:sz w:val="18"/>
        <w:szCs w:val="18"/>
      </w:rPr>
      <w:t xml:space="preserve"> 9</w:t>
    </w:r>
    <w:r w:rsidRPr="00304B1A">
      <w:rPr>
        <w:rFonts w:asciiTheme="minorHAnsi" w:hAnsiTheme="minorHAnsi" w:cstheme="minorHAnsi"/>
        <w:noProof/>
        <w:sz w:val="18"/>
        <w:szCs w:val="18"/>
      </w:rPr>
      <w:t xml:space="preserve"> »</w:t>
    </w:r>
    <w:bookmarkStart w:id="1" w:name="_Hlk202771554"/>
    <w:r w:rsidR="00DF483F" w:rsidRPr="00304B1A">
      <w:rPr>
        <w:rFonts w:asciiTheme="minorHAnsi" w:hAnsiTheme="minorHAnsi" w:cstheme="minorHAnsi"/>
        <w:noProof/>
        <w:sz w:val="18"/>
        <w:szCs w:val="18"/>
      </w:rPr>
      <w:t>Izjava o skladnosti ponujenega predmeta javnega naročila z Uredbo o zelenem javnem naročanju</w:t>
    </w:r>
    <w:bookmarkEnd w:id="1"/>
    <w:r w:rsidR="00A12819" w:rsidRPr="00304B1A">
      <w:rPr>
        <w:rFonts w:asciiTheme="minorHAnsi" w:hAnsiTheme="minorHAnsi" w:cstheme="minorHAnsi"/>
        <w:noProof/>
        <w:sz w:val="18"/>
        <w:szCs w:val="18"/>
      </w:rPr>
      <w:t>«</w:t>
    </w:r>
    <w:r w:rsidR="009C6D58" w:rsidRPr="00304B1A">
      <w:rPr>
        <w:rFonts w:asciiTheme="minorHAnsi" w:hAnsiTheme="minorHAnsi" w:cstheme="minorHAnsi"/>
        <w:noProof/>
        <w:sz w:val="18"/>
        <w:szCs w:val="18"/>
      </w:rPr>
      <w:t xml:space="preserve"> </w:t>
    </w:r>
  </w:p>
  <w:p w14:paraId="0F8B5E50" w14:textId="77777777" w:rsidR="00A12819" w:rsidRPr="00710431" w:rsidRDefault="00A12819" w:rsidP="00710431">
    <w:pPr>
      <w:pStyle w:val="Glava"/>
      <w:rPr>
        <w:noProo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586"/>
    <w:multiLevelType w:val="hybridMultilevel"/>
    <w:tmpl w:val="0B60C730"/>
    <w:lvl w:ilvl="0" w:tplc="276A52FC">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E31B4D"/>
    <w:multiLevelType w:val="hybridMultilevel"/>
    <w:tmpl w:val="3DF2DCB8"/>
    <w:lvl w:ilvl="0" w:tplc="A330D126">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E37C3"/>
    <w:multiLevelType w:val="hybridMultilevel"/>
    <w:tmpl w:val="E130878A"/>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7" w15:restartNumberingAfterBreak="0">
    <w:nsid w:val="46F6062B"/>
    <w:multiLevelType w:val="hybridMultilevel"/>
    <w:tmpl w:val="470E5C8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1" w15:restartNumberingAfterBreak="0">
    <w:nsid w:val="63451649"/>
    <w:multiLevelType w:val="hybridMultilevel"/>
    <w:tmpl w:val="544E845E"/>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D227D1"/>
    <w:multiLevelType w:val="hybridMultilevel"/>
    <w:tmpl w:val="3578C4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DA648E0"/>
    <w:multiLevelType w:val="hybridMultilevel"/>
    <w:tmpl w:val="50961022"/>
    <w:lvl w:ilvl="0" w:tplc="9CD2BA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AD916C2"/>
    <w:multiLevelType w:val="hybridMultilevel"/>
    <w:tmpl w:val="8DA0BE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71472196">
    <w:abstractNumId w:val="1"/>
  </w:num>
  <w:num w:numId="2" w16cid:durableId="663629295">
    <w:abstractNumId w:val="15"/>
  </w:num>
  <w:num w:numId="3" w16cid:durableId="1596280320">
    <w:abstractNumId w:val="4"/>
  </w:num>
  <w:num w:numId="4" w16cid:durableId="171382347">
    <w:abstractNumId w:val="5"/>
  </w:num>
  <w:num w:numId="5" w16cid:durableId="1070032791">
    <w:abstractNumId w:val="12"/>
  </w:num>
  <w:num w:numId="6" w16cid:durableId="1247307087">
    <w:abstractNumId w:val="9"/>
  </w:num>
  <w:num w:numId="7" w16cid:durableId="1046641375">
    <w:abstractNumId w:val="10"/>
  </w:num>
  <w:num w:numId="8" w16cid:durableId="1586955553">
    <w:abstractNumId w:val="8"/>
  </w:num>
  <w:num w:numId="9" w16cid:durableId="1897007636">
    <w:abstractNumId w:val="16"/>
  </w:num>
  <w:num w:numId="10" w16cid:durableId="1221478335">
    <w:abstractNumId w:val="6"/>
  </w:num>
  <w:num w:numId="11" w16cid:durableId="425157987">
    <w:abstractNumId w:val="3"/>
  </w:num>
  <w:num w:numId="12" w16cid:durableId="506334235">
    <w:abstractNumId w:val="14"/>
  </w:num>
  <w:num w:numId="13" w16cid:durableId="1700545166">
    <w:abstractNumId w:val="0"/>
  </w:num>
  <w:num w:numId="14" w16cid:durableId="1152330193">
    <w:abstractNumId w:val="11"/>
  </w:num>
  <w:num w:numId="15" w16cid:durableId="182062779">
    <w:abstractNumId w:val="2"/>
  </w:num>
  <w:num w:numId="16" w16cid:durableId="2071031952">
    <w:abstractNumId w:val="7"/>
  </w:num>
  <w:num w:numId="17" w16cid:durableId="17506141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F67"/>
    <w:rsid w:val="00015E8D"/>
    <w:rsid w:val="00023725"/>
    <w:rsid w:val="00024F67"/>
    <w:rsid w:val="00051DAE"/>
    <w:rsid w:val="00051E94"/>
    <w:rsid w:val="00051F90"/>
    <w:rsid w:val="00054766"/>
    <w:rsid w:val="00071B16"/>
    <w:rsid w:val="000A1A5B"/>
    <w:rsid w:val="000B2D6E"/>
    <w:rsid w:val="000E56C7"/>
    <w:rsid w:val="000F1A06"/>
    <w:rsid w:val="001212E8"/>
    <w:rsid w:val="00126E41"/>
    <w:rsid w:val="001664D3"/>
    <w:rsid w:val="00172528"/>
    <w:rsid w:val="0017254C"/>
    <w:rsid w:val="00172EEE"/>
    <w:rsid w:val="001A37F7"/>
    <w:rsid w:val="001B2933"/>
    <w:rsid w:val="001B4260"/>
    <w:rsid w:val="001B69B9"/>
    <w:rsid w:val="001C128C"/>
    <w:rsid w:val="001E252A"/>
    <w:rsid w:val="001E29C8"/>
    <w:rsid w:val="001E5547"/>
    <w:rsid w:val="00215201"/>
    <w:rsid w:val="00231C4C"/>
    <w:rsid w:val="00256C0F"/>
    <w:rsid w:val="00262CB2"/>
    <w:rsid w:val="0028526B"/>
    <w:rsid w:val="00294751"/>
    <w:rsid w:val="002B0D99"/>
    <w:rsid w:val="002C0549"/>
    <w:rsid w:val="00304B1A"/>
    <w:rsid w:val="00311139"/>
    <w:rsid w:val="0033467A"/>
    <w:rsid w:val="003375F5"/>
    <w:rsid w:val="0035133A"/>
    <w:rsid w:val="003547EF"/>
    <w:rsid w:val="0036442B"/>
    <w:rsid w:val="0039171A"/>
    <w:rsid w:val="00392005"/>
    <w:rsid w:val="003A0E1C"/>
    <w:rsid w:val="003A2304"/>
    <w:rsid w:val="003A3717"/>
    <w:rsid w:val="003D6C64"/>
    <w:rsid w:val="003F0DAA"/>
    <w:rsid w:val="00400569"/>
    <w:rsid w:val="00413C63"/>
    <w:rsid w:val="004273C0"/>
    <w:rsid w:val="004443FF"/>
    <w:rsid w:val="00460E8A"/>
    <w:rsid w:val="0046308B"/>
    <w:rsid w:val="00470A3A"/>
    <w:rsid w:val="004A5E4D"/>
    <w:rsid w:val="004D3884"/>
    <w:rsid w:val="004D4EC4"/>
    <w:rsid w:val="004E141A"/>
    <w:rsid w:val="004F04BD"/>
    <w:rsid w:val="004F2697"/>
    <w:rsid w:val="00511D99"/>
    <w:rsid w:val="00521826"/>
    <w:rsid w:val="00522FDF"/>
    <w:rsid w:val="005376C1"/>
    <w:rsid w:val="00567CF9"/>
    <w:rsid w:val="00584BC2"/>
    <w:rsid w:val="005A45CF"/>
    <w:rsid w:val="005A525C"/>
    <w:rsid w:val="005B7EFF"/>
    <w:rsid w:val="005B7F55"/>
    <w:rsid w:val="005E7D8E"/>
    <w:rsid w:val="005F1331"/>
    <w:rsid w:val="00600597"/>
    <w:rsid w:val="006011E2"/>
    <w:rsid w:val="00612BC0"/>
    <w:rsid w:val="006211BD"/>
    <w:rsid w:val="00634E1A"/>
    <w:rsid w:val="00637BF5"/>
    <w:rsid w:val="00641C32"/>
    <w:rsid w:val="0066214D"/>
    <w:rsid w:val="006824BF"/>
    <w:rsid w:val="006837C4"/>
    <w:rsid w:val="00692C41"/>
    <w:rsid w:val="00696F1E"/>
    <w:rsid w:val="006A3EBA"/>
    <w:rsid w:val="006B7F76"/>
    <w:rsid w:val="006C3577"/>
    <w:rsid w:val="006C3DAB"/>
    <w:rsid w:val="006D2996"/>
    <w:rsid w:val="006D4253"/>
    <w:rsid w:val="006D6151"/>
    <w:rsid w:val="006D793F"/>
    <w:rsid w:val="006E5C9E"/>
    <w:rsid w:val="0070374A"/>
    <w:rsid w:val="00706F93"/>
    <w:rsid w:val="00710431"/>
    <w:rsid w:val="007138CE"/>
    <w:rsid w:val="007322DB"/>
    <w:rsid w:val="00734A73"/>
    <w:rsid w:val="00751834"/>
    <w:rsid w:val="007554FD"/>
    <w:rsid w:val="007564BD"/>
    <w:rsid w:val="00774DB8"/>
    <w:rsid w:val="007829C6"/>
    <w:rsid w:val="00784EB8"/>
    <w:rsid w:val="00790135"/>
    <w:rsid w:val="007B34C1"/>
    <w:rsid w:val="007E0173"/>
    <w:rsid w:val="00820A0C"/>
    <w:rsid w:val="00852373"/>
    <w:rsid w:val="0087762C"/>
    <w:rsid w:val="008846DF"/>
    <w:rsid w:val="00884BE7"/>
    <w:rsid w:val="00893C43"/>
    <w:rsid w:val="008A299D"/>
    <w:rsid w:val="008A736E"/>
    <w:rsid w:val="008B6812"/>
    <w:rsid w:val="008F740B"/>
    <w:rsid w:val="00905858"/>
    <w:rsid w:val="009071D7"/>
    <w:rsid w:val="00910CB7"/>
    <w:rsid w:val="00916983"/>
    <w:rsid w:val="00934D81"/>
    <w:rsid w:val="00962BBF"/>
    <w:rsid w:val="0097612C"/>
    <w:rsid w:val="00976774"/>
    <w:rsid w:val="009956F4"/>
    <w:rsid w:val="009A6C41"/>
    <w:rsid w:val="009C0E08"/>
    <w:rsid w:val="009C48BA"/>
    <w:rsid w:val="009C6D58"/>
    <w:rsid w:val="009D1978"/>
    <w:rsid w:val="009D574E"/>
    <w:rsid w:val="009D65E1"/>
    <w:rsid w:val="009E1EAD"/>
    <w:rsid w:val="009E29B1"/>
    <w:rsid w:val="009E400D"/>
    <w:rsid w:val="009F59B5"/>
    <w:rsid w:val="00A03F1E"/>
    <w:rsid w:val="00A12819"/>
    <w:rsid w:val="00A307E1"/>
    <w:rsid w:val="00A56048"/>
    <w:rsid w:val="00A61AB9"/>
    <w:rsid w:val="00A81D43"/>
    <w:rsid w:val="00A84D2A"/>
    <w:rsid w:val="00A9287D"/>
    <w:rsid w:val="00A949D3"/>
    <w:rsid w:val="00A94B74"/>
    <w:rsid w:val="00AA5BA1"/>
    <w:rsid w:val="00AA745D"/>
    <w:rsid w:val="00AC05D5"/>
    <w:rsid w:val="00AC247B"/>
    <w:rsid w:val="00AC5C21"/>
    <w:rsid w:val="00AE06E1"/>
    <w:rsid w:val="00AF1B27"/>
    <w:rsid w:val="00AF4105"/>
    <w:rsid w:val="00B02A70"/>
    <w:rsid w:val="00B13296"/>
    <w:rsid w:val="00B14DD9"/>
    <w:rsid w:val="00B217F0"/>
    <w:rsid w:val="00B6027B"/>
    <w:rsid w:val="00B70226"/>
    <w:rsid w:val="00B7770F"/>
    <w:rsid w:val="00B91204"/>
    <w:rsid w:val="00BB5C4F"/>
    <w:rsid w:val="00BB60C3"/>
    <w:rsid w:val="00BE2D0C"/>
    <w:rsid w:val="00BE2DAB"/>
    <w:rsid w:val="00BF183F"/>
    <w:rsid w:val="00BF1F16"/>
    <w:rsid w:val="00C15465"/>
    <w:rsid w:val="00C235A4"/>
    <w:rsid w:val="00C81B9A"/>
    <w:rsid w:val="00CA0E4B"/>
    <w:rsid w:val="00CA382C"/>
    <w:rsid w:val="00CC2004"/>
    <w:rsid w:val="00CC4870"/>
    <w:rsid w:val="00CC70CE"/>
    <w:rsid w:val="00CD3ADE"/>
    <w:rsid w:val="00CD7DA4"/>
    <w:rsid w:val="00CF06D6"/>
    <w:rsid w:val="00CF0D0E"/>
    <w:rsid w:val="00CF7102"/>
    <w:rsid w:val="00D007A2"/>
    <w:rsid w:val="00D17A99"/>
    <w:rsid w:val="00D23B21"/>
    <w:rsid w:val="00D31CE4"/>
    <w:rsid w:val="00D47AE9"/>
    <w:rsid w:val="00D554AE"/>
    <w:rsid w:val="00D57953"/>
    <w:rsid w:val="00D6254E"/>
    <w:rsid w:val="00D72DCE"/>
    <w:rsid w:val="00D76383"/>
    <w:rsid w:val="00D90B39"/>
    <w:rsid w:val="00DC556E"/>
    <w:rsid w:val="00DC5A67"/>
    <w:rsid w:val="00DC6DBE"/>
    <w:rsid w:val="00DD30FF"/>
    <w:rsid w:val="00DD3A72"/>
    <w:rsid w:val="00DD5EBB"/>
    <w:rsid w:val="00DE0D13"/>
    <w:rsid w:val="00DF4439"/>
    <w:rsid w:val="00DF483F"/>
    <w:rsid w:val="00E01A26"/>
    <w:rsid w:val="00E01C78"/>
    <w:rsid w:val="00E10BCB"/>
    <w:rsid w:val="00E32AA5"/>
    <w:rsid w:val="00E757D1"/>
    <w:rsid w:val="00E83E67"/>
    <w:rsid w:val="00E85D3B"/>
    <w:rsid w:val="00EA0D23"/>
    <w:rsid w:val="00ED0B5C"/>
    <w:rsid w:val="00ED52B8"/>
    <w:rsid w:val="00EE0938"/>
    <w:rsid w:val="00EE356C"/>
    <w:rsid w:val="00EF4AB1"/>
    <w:rsid w:val="00F05007"/>
    <w:rsid w:val="00F10075"/>
    <w:rsid w:val="00F1084A"/>
    <w:rsid w:val="00F160CC"/>
    <w:rsid w:val="00F22984"/>
    <w:rsid w:val="00F27173"/>
    <w:rsid w:val="00F441FA"/>
    <w:rsid w:val="00F47F8B"/>
    <w:rsid w:val="00F74B16"/>
    <w:rsid w:val="00F75BC3"/>
    <w:rsid w:val="00F85FB3"/>
    <w:rsid w:val="00F96973"/>
    <w:rsid w:val="00FB756D"/>
    <w:rsid w:val="00FD10AC"/>
    <w:rsid w:val="00FF5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92577"/>
  <w15:chartTrackingRefBased/>
  <w15:docId w15:val="{008FD163-5D6F-4A35-9470-26D4D1C48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4F67"/>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3"/>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3"/>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3"/>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3"/>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3"/>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3"/>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3"/>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rFonts w:ascii="Calibri" w:eastAsia="Times New Roman" w:hAnsi="Calibri" w:cs="Times New Roman"/>
      <w:b/>
      <w:bCs/>
      <w:sz w:val="28"/>
      <w:szCs w:val="28"/>
    </w:rPr>
  </w:style>
  <w:style w:type="character" w:customStyle="1" w:styleId="Naslov2Znak">
    <w:name w:val="Naslov 2 Znak"/>
    <w:link w:val="Naslov2"/>
    <w:uiPriority w:val="9"/>
    <w:rsid w:val="00400569"/>
    <w:rPr>
      <w:rFonts w:ascii="Calibri" w:eastAsia="Times New Roman" w:hAnsi="Calibri" w:cs="Times New Roman"/>
      <w:b/>
      <w:bCs/>
      <w:sz w:val="26"/>
      <w:szCs w:val="26"/>
    </w:rPr>
  </w:style>
  <w:style w:type="character" w:customStyle="1" w:styleId="Naslov3Znak">
    <w:name w:val="Naslov 3 Znak"/>
    <w:link w:val="Naslov3"/>
    <w:uiPriority w:val="9"/>
    <w:rsid w:val="00400569"/>
    <w:rPr>
      <w:rFonts w:ascii="Calibri" w:eastAsia="Times New Roman" w:hAnsi="Calibri" w:cs="Times New Roman"/>
      <w:b/>
      <w:bCs/>
    </w:rPr>
  </w:style>
  <w:style w:type="character" w:customStyle="1" w:styleId="Naslov4Znak">
    <w:name w:val="Naslov 4 Znak"/>
    <w:link w:val="Naslov4"/>
    <w:uiPriority w:val="9"/>
    <w:rsid w:val="00400569"/>
    <w:rPr>
      <w:rFonts w:ascii="Calibri" w:eastAsia="Times New Roman" w:hAnsi="Calibri" w:cs="Times New Roman"/>
      <w:b/>
      <w:bCs/>
      <w:i/>
      <w:iCs/>
    </w:rPr>
  </w:style>
  <w:style w:type="character" w:customStyle="1" w:styleId="Naslov5Znak">
    <w:name w:val="Naslov 5 Znak"/>
    <w:link w:val="Naslov5"/>
    <w:uiPriority w:val="9"/>
    <w:rsid w:val="00400569"/>
    <w:rPr>
      <w:rFonts w:ascii="Calibri" w:eastAsia="Times New Roman" w:hAnsi="Calibri" w:cs="Times New Roman"/>
      <w:b/>
      <w:bCs/>
      <w:color w:val="7F7F7F"/>
    </w:rPr>
  </w:style>
  <w:style w:type="character" w:customStyle="1" w:styleId="Naslov6Znak">
    <w:name w:val="Naslov 6 Znak"/>
    <w:link w:val="Naslov6"/>
    <w:uiPriority w:val="9"/>
    <w:semiHidden/>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rsid w:val="004D4EC4"/>
    <w:rPr>
      <w:rFonts w:ascii="Cambria" w:eastAsia="Times New Roman" w:hAnsi="Cambria" w:cs="Times New Roman"/>
      <w:i/>
      <w:iCs/>
    </w:rPr>
  </w:style>
  <w:style w:type="character" w:customStyle="1" w:styleId="Naslov8Znak">
    <w:name w:val="Naslov 8 Znak"/>
    <w:link w:val="Naslov8"/>
    <w:uiPriority w:val="9"/>
    <w:semiHidden/>
    <w:rsid w:val="004D4EC4"/>
    <w:rPr>
      <w:rFonts w:ascii="Cambria" w:eastAsia="Times New Roman" w:hAnsi="Cambria" w:cs="Times New Roman"/>
      <w:sz w:val="20"/>
      <w:szCs w:val="20"/>
    </w:rPr>
  </w:style>
  <w:style w:type="character" w:customStyle="1" w:styleId="Naslov9Znak">
    <w:name w:val="Naslov 9 Znak"/>
    <w:link w:val="Naslov9"/>
    <w:uiPriority w:val="9"/>
    <w:semiHidden/>
    <w:rsid w:val="004D4EC4"/>
    <w:rPr>
      <w:rFonts w:ascii="Cambria" w:eastAsia="Times New Roman" w:hAnsi="Cambria" w:cs="Times New Roman"/>
      <w:i/>
      <w:iCs/>
      <w:spacing w:val="5"/>
      <w:sz w:val="20"/>
      <w:szCs w:val="20"/>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uiPriority w:val="1"/>
    <w:qFormat/>
    <w:rsid w:val="004D4EC4"/>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aliases w:val="E-PVO-glava,body txt,Znak,Glava - napis"/>
    <w:basedOn w:val="Navaden"/>
    <w:link w:val="GlavaZnak"/>
    <w:uiPriority w:val="99"/>
    <w:unhideWhenUsed/>
    <w:rsid w:val="00BB5C4F"/>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BB5C4F"/>
  </w:style>
  <w:style w:type="paragraph" w:styleId="Noga">
    <w:name w:val="footer"/>
    <w:basedOn w:val="Navaden"/>
    <w:link w:val="NogaZnak"/>
    <w:unhideWhenUsed/>
    <w:rsid w:val="00BB5C4F"/>
    <w:pPr>
      <w:tabs>
        <w:tab w:val="center" w:pos="4536"/>
        <w:tab w:val="right" w:pos="9072"/>
      </w:tabs>
    </w:pPr>
  </w:style>
  <w:style w:type="character" w:customStyle="1" w:styleId="NogaZnak">
    <w:name w:val="Noga Znak"/>
    <w:basedOn w:val="Privzetapisavaodstavka"/>
    <w:link w:val="Noga"/>
    <w:rsid w:val="00BB5C4F"/>
  </w:style>
  <w:style w:type="paragraph" w:styleId="Besedilooblaka">
    <w:name w:val="Balloon Text"/>
    <w:basedOn w:val="Navaden"/>
    <w:link w:val="BesedilooblakaZnak"/>
    <w:uiPriority w:val="99"/>
    <w:semiHidden/>
    <w:unhideWhenUsed/>
    <w:rsid w:val="00BB5C4F"/>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table" w:styleId="Tabelamrea">
    <w:name w:val="Table Grid"/>
    <w:basedOn w:val="Navadnatabela"/>
    <w:uiPriority w:val="39"/>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Telobesedila2">
    <w:name w:val="Body Text 2"/>
    <w:basedOn w:val="Navaden"/>
    <w:link w:val="Telobesedila2Znak"/>
    <w:rsid w:val="00024F67"/>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024F67"/>
    <w:rPr>
      <w:rFonts w:ascii="Arial" w:hAnsi="Arial"/>
      <w:b/>
      <w:sz w:val="22"/>
      <w:lang w:val="x-none" w:eastAsia="x-none"/>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link w:val="Odstavekseznama"/>
    <w:uiPriority w:val="34"/>
    <w:qFormat/>
    <w:rsid w:val="00EA0D23"/>
    <w:rPr>
      <w:rFonts w:ascii="Arial" w:eastAsiaTheme="minorEastAsia" w:hAnsi="Arial" w:cstheme="minorBidi"/>
      <w:sz w:val="22"/>
      <w:szCs w:val="22"/>
      <w:lang w:eastAsia="en-US"/>
    </w:rPr>
  </w:style>
  <w:style w:type="paragraph" w:styleId="Sprotnaopomba-besedilo">
    <w:name w:val="footnote text"/>
    <w:basedOn w:val="Navaden"/>
    <w:link w:val="Sprotnaopomba-besediloZnak"/>
    <w:uiPriority w:val="99"/>
    <w:semiHidden/>
    <w:unhideWhenUsed/>
    <w:rsid w:val="00F85FB3"/>
    <w:rPr>
      <w:sz w:val="24"/>
      <w:szCs w:val="24"/>
    </w:rPr>
  </w:style>
  <w:style w:type="character" w:customStyle="1" w:styleId="Sprotnaopomba-besediloZnak">
    <w:name w:val="Sprotna opomba - besedilo Znak"/>
    <w:basedOn w:val="Privzetapisavaodstavka"/>
    <w:link w:val="Sprotnaopomba-besedilo"/>
    <w:uiPriority w:val="99"/>
    <w:semiHidden/>
    <w:rsid w:val="00F85FB3"/>
    <w:rPr>
      <w:rFonts w:ascii="Arial" w:eastAsiaTheme="minorEastAsia" w:hAnsi="Arial" w:cstheme="minorBidi"/>
      <w:sz w:val="24"/>
      <w:szCs w:val="24"/>
      <w:lang w:eastAsia="en-US"/>
    </w:rPr>
  </w:style>
  <w:style w:type="character" w:styleId="Sprotnaopomba-sklic">
    <w:name w:val="footnote reference"/>
    <w:basedOn w:val="Privzetapisavaodstavka"/>
    <w:uiPriority w:val="99"/>
    <w:semiHidden/>
    <w:unhideWhenUsed/>
    <w:rsid w:val="00F85FB3"/>
    <w:rPr>
      <w:vertAlign w:val="superscript"/>
    </w:rPr>
  </w:style>
  <w:style w:type="character" w:styleId="Pripombasklic">
    <w:name w:val="annotation reference"/>
    <w:basedOn w:val="Privzetapisavaodstavka"/>
    <w:uiPriority w:val="99"/>
    <w:semiHidden/>
    <w:unhideWhenUsed/>
    <w:rsid w:val="004A5E4D"/>
    <w:rPr>
      <w:sz w:val="16"/>
      <w:szCs w:val="16"/>
    </w:rPr>
  </w:style>
  <w:style w:type="paragraph" w:styleId="Pripombabesedilo">
    <w:name w:val="annotation text"/>
    <w:basedOn w:val="Navaden"/>
    <w:link w:val="PripombabesediloZnak"/>
    <w:uiPriority w:val="99"/>
    <w:semiHidden/>
    <w:unhideWhenUsed/>
    <w:rsid w:val="004A5E4D"/>
    <w:rPr>
      <w:sz w:val="20"/>
      <w:szCs w:val="20"/>
    </w:rPr>
  </w:style>
  <w:style w:type="character" w:customStyle="1" w:styleId="PripombabesediloZnak">
    <w:name w:val="Pripomba – besedilo Znak"/>
    <w:basedOn w:val="Privzetapisavaodstavka"/>
    <w:link w:val="Pripombabesedilo"/>
    <w:uiPriority w:val="99"/>
    <w:semiHidden/>
    <w:rsid w:val="004A5E4D"/>
    <w:rPr>
      <w:rFonts w:ascii="Arial" w:eastAsiaTheme="minorEastAsia" w:hAnsi="Arial" w:cstheme="minorBidi"/>
      <w:lang w:eastAsia="en-US"/>
    </w:rPr>
  </w:style>
  <w:style w:type="paragraph" w:styleId="Zadevapripombe">
    <w:name w:val="annotation subject"/>
    <w:basedOn w:val="Pripombabesedilo"/>
    <w:next w:val="Pripombabesedilo"/>
    <w:link w:val="ZadevapripombeZnak"/>
    <w:uiPriority w:val="99"/>
    <w:semiHidden/>
    <w:unhideWhenUsed/>
    <w:rsid w:val="004A5E4D"/>
    <w:rPr>
      <w:b/>
      <w:bCs/>
    </w:rPr>
  </w:style>
  <w:style w:type="character" w:customStyle="1" w:styleId="ZadevapripombeZnak">
    <w:name w:val="Zadeva pripombe Znak"/>
    <w:basedOn w:val="PripombabesediloZnak"/>
    <w:link w:val="Zadevapripombe"/>
    <w:uiPriority w:val="99"/>
    <w:semiHidden/>
    <w:rsid w:val="004A5E4D"/>
    <w:rPr>
      <w:rFonts w:ascii="Arial" w:eastAsiaTheme="minorEastAsia" w:hAnsi="Arial" w:cstheme="minorBidi"/>
      <w:b/>
      <w:bCs/>
      <w:lang w:eastAsia="en-US"/>
    </w:rPr>
  </w:style>
  <w:style w:type="paragraph" w:styleId="Revizija">
    <w:name w:val="Revision"/>
    <w:hidden/>
    <w:uiPriority w:val="99"/>
    <w:semiHidden/>
    <w:rsid w:val="00696F1E"/>
    <w:rPr>
      <w:rFonts w:ascii="Arial" w:eastAsiaTheme="minorEastAsia"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606362">
      <w:bodyDiv w:val="1"/>
      <w:marLeft w:val="0"/>
      <w:marRight w:val="0"/>
      <w:marTop w:val="0"/>
      <w:marBottom w:val="0"/>
      <w:divBdr>
        <w:top w:val="none" w:sz="0" w:space="0" w:color="auto"/>
        <w:left w:val="none" w:sz="0" w:space="0" w:color="auto"/>
        <w:bottom w:val="none" w:sz="0" w:space="0" w:color="auto"/>
        <w:right w:val="none" w:sz="0" w:space="0" w:color="auto"/>
      </w:divBdr>
    </w:div>
    <w:div w:id="211196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dogled xmlns="e3dec3ae-8cfb-4a1f-a0f1-f95bd8408550" xsi:nil="true"/>
    <lcf76f155ced4ddcb4097134ff3c332f xmlns="e3dec3ae-8cfb-4a1f-a0f1-f95bd8408550">
      <Terms xmlns="http://schemas.microsoft.com/office/infopath/2007/PartnerControls"/>
    </lcf76f155ced4ddcb4097134ff3c332f>
    <TaxCatchAll xmlns="3a38b29a-2700-40f1-b581-40e231ed225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FC1A4CF286C144EB6B1F7522EA523BF" ma:contentTypeVersion="13" ma:contentTypeDescription="Ustvari nov dokument." ma:contentTypeScope="" ma:versionID="55641450fcd6c0fd9503d1afbef80bbc">
  <xsd:schema xmlns:xsd="http://www.w3.org/2001/XMLSchema" xmlns:xs="http://www.w3.org/2001/XMLSchema" xmlns:p="http://schemas.microsoft.com/office/2006/metadata/properties" xmlns:ns2="e3dec3ae-8cfb-4a1f-a0f1-f95bd8408550" xmlns:ns3="3a38b29a-2700-40f1-b581-40e231ed225f" targetNamespace="http://schemas.microsoft.com/office/2006/metadata/properties" ma:root="true" ma:fieldsID="9d7daea3ee78026aedd4ac8fc928ff4c" ns2:_="" ns3:_="">
    <xsd:import namespace="e3dec3ae-8cfb-4a1f-a0f1-f95bd8408550"/>
    <xsd:import namespace="3a38b29a-2700-40f1-b581-40e231ed225f"/>
    <xsd:element name="properties">
      <xsd:complexType>
        <xsd:sequence>
          <xsd:element name="documentManagement">
            <xsd:complexType>
              <xsd:all>
                <xsd:element ref="ns2:Predogled"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dec3ae-8cfb-4a1f-a0f1-f95bd8408550" elementFormDefault="qualified">
    <xsd:import namespace="http://schemas.microsoft.com/office/2006/documentManagement/types"/>
    <xsd:import namespace="http://schemas.microsoft.com/office/infopath/2007/PartnerControls"/>
    <xsd:element name="Predogled" ma:index="8" nillable="true" ma:displayName="Predogled" ma:format="Dropdown" ma:internalName="Predogled">
      <xsd:simpleType>
        <xsd:restriction base="dms:Text">
          <xsd:maxLength value="30"/>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38b29a-2700-40f1-b581-40e231ed225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9abb9be-e908-4939-85f2-213468ab6867}" ma:internalName="TaxCatchAll" ma:showField="CatchAllData" ma:web="3a38b29a-2700-40f1-b581-40e231ed2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66B976-1B6E-4998-9F91-AA3A99BAADBF}">
  <ds:schemaRefs>
    <ds:schemaRef ds:uri="http://schemas.microsoft.com/office/2006/metadata/properties"/>
    <ds:schemaRef ds:uri="http://schemas.microsoft.com/office/infopath/2007/PartnerControls"/>
    <ds:schemaRef ds:uri="e3dec3ae-8cfb-4a1f-a0f1-f95bd8408550"/>
    <ds:schemaRef ds:uri="3a38b29a-2700-40f1-b581-40e231ed225f"/>
  </ds:schemaRefs>
</ds:datastoreItem>
</file>

<file path=customXml/itemProps2.xml><?xml version="1.0" encoding="utf-8"?>
<ds:datastoreItem xmlns:ds="http://schemas.openxmlformats.org/officeDocument/2006/customXml" ds:itemID="{94D7ED08-E78C-4709-AAB3-7492F08C6F21}">
  <ds:schemaRefs>
    <ds:schemaRef ds:uri="http://schemas.microsoft.com/sharepoint/v3/contenttype/forms"/>
  </ds:schemaRefs>
</ds:datastoreItem>
</file>

<file path=customXml/itemProps3.xml><?xml version="1.0" encoding="utf-8"?>
<ds:datastoreItem xmlns:ds="http://schemas.openxmlformats.org/officeDocument/2006/customXml" ds:itemID="{2BE323C8-843D-49D0-B45B-218826A2B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dec3ae-8cfb-4a1f-a0f1-f95bd8408550"/>
    <ds:schemaRef ds:uri="3a38b29a-2700-40f1-b581-40e231ed22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84A86-3A2D-427E-B8FA-89E93E63C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396</Words>
  <Characters>2277</Characters>
  <DocSecurity>0</DocSecurity>
  <Lines>64</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2026-04-08T07:04:00Z</dcterms:created>
  <dcterms:modified xsi:type="dcterms:W3CDTF">2026-04-08T07:06:00Z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0x0101000FC1A4CF286C144EB6B1F7522EA523BF</vt:lpwstr>
  </property>
  <property fmtid="{D5CDD505-2E9C-101B-9397-08002B2CF9AE}" pid="3" name="MediaServiceImageTags">
    <vt:lpwstr/>
  </property>
</Properties>
</file>